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1474D" w14:textId="77777777" w:rsidR="008646C5" w:rsidRDefault="008406BB" w:rsidP="00EF778D">
      <w:pPr>
        <w:pStyle w:val="a5"/>
        <w:jc w:val="center"/>
        <w:rPr>
          <w:rFonts w:ascii="Arial" w:hAnsi="Arial"/>
          <w:b/>
          <w:szCs w:val="28"/>
        </w:rPr>
      </w:pPr>
      <w:r w:rsidRPr="00B47113">
        <w:rPr>
          <w:rFonts w:ascii="Arial" w:hAnsi="Arial"/>
          <w:b/>
          <w:szCs w:val="28"/>
        </w:rPr>
        <w:t xml:space="preserve">Международный конкурс научно-исследовательских работ </w:t>
      </w:r>
    </w:p>
    <w:p w14:paraId="50AEA5C1" w14:textId="5719B2E8" w:rsidR="008646C5" w:rsidRDefault="008646C5" w:rsidP="00EF778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среди молодых ученых </w:t>
      </w:r>
    </w:p>
    <w:p w14:paraId="6A929E1B" w14:textId="6B83B0E1" w:rsidR="00F94C61" w:rsidRPr="008406BB" w:rsidRDefault="008406BB" w:rsidP="00EF778D">
      <w:pPr>
        <w:pStyle w:val="a5"/>
        <w:jc w:val="center"/>
        <w:rPr>
          <w:rFonts w:ascii="Arial" w:hAnsi="Arial"/>
          <w:b/>
          <w:szCs w:val="28"/>
        </w:rPr>
      </w:pPr>
      <w:r w:rsidRPr="00B47113">
        <w:rPr>
          <w:rFonts w:ascii="Arial" w:hAnsi="Arial"/>
          <w:b/>
          <w:szCs w:val="28"/>
        </w:rPr>
        <w:t>«</w:t>
      </w:r>
      <w:r w:rsidR="00756ACC" w:rsidRPr="00756ACC">
        <w:rPr>
          <w:rFonts w:ascii="Arial" w:hAnsi="Arial"/>
          <w:b/>
          <w:szCs w:val="28"/>
        </w:rPr>
        <w:t>Молодые лидеры науки</w:t>
      </w:r>
      <w:r w:rsidRPr="00B47113">
        <w:rPr>
          <w:rFonts w:ascii="Arial" w:hAnsi="Arial"/>
          <w:b/>
          <w:szCs w:val="28"/>
        </w:rPr>
        <w:t>»</w:t>
      </w:r>
      <w:r w:rsidR="00F94C61" w:rsidRPr="00937612">
        <w:rPr>
          <w:rFonts w:ascii="Arial" w:hAnsi="Arial"/>
          <w:b/>
          <w:szCs w:val="28"/>
        </w:rPr>
        <w:br/>
      </w:r>
    </w:p>
    <w:p w14:paraId="15C8510C" w14:textId="77777777" w:rsidR="00F94C61" w:rsidRDefault="00F94C61" w:rsidP="00F94C61">
      <w:pPr>
        <w:pStyle w:val="a5"/>
        <w:jc w:val="center"/>
        <w:rPr>
          <w:b/>
          <w:caps/>
          <w:sz w:val="30"/>
          <w:szCs w:val="30"/>
        </w:rPr>
      </w:pPr>
    </w:p>
    <w:p w14:paraId="40D9E7AA" w14:textId="77777777" w:rsidR="00F94C61" w:rsidRDefault="00EF778D" w:rsidP="00EF778D">
      <w:pPr>
        <w:pStyle w:val="a5"/>
        <w:jc w:val="center"/>
        <w:rPr>
          <w:b/>
          <w:caps/>
          <w:sz w:val="30"/>
          <w:szCs w:val="30"/>
        </w:rPr>
      </w:pPr>
      <w:r>
        <w:rPr>
          <w:b/>
          <w:caps/>
          <w:noProof/>
          <w:sz w:val="30"/>
          <w:szCs w:val="30"/>
        </w:rPr>
        <w:drawing>
          <wp:inline distT="0" distB="0" distL="0" distR="0" wp14:anchorId="20DBC1B1" wp14:editId="29A270B4">
            <wp:extent cx="3305175" cy="28935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323" cy="29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4857" w14:textId="77777777" w:rsidR="001826BC" w:rsidRDefault="001826BC" w:rsidP="00F94C61">
      <w:pPr>
        <w:pStyle w:val="a5"/>
        <w:rPr>
          <w:b/>
          <w:caps/>
          <w:sz w:val="30"/>
          <w:szCs w:val="30"/>
        </w:rPr>
      </w:pPr>
    </w:p>
    <w:p w14:paraId="4D78F471" w14:textId="7ECDB46B" w:rsidR="008406BB" w:rsidRPr="008406BB" w:rsidRDefault="00756ACC" w:rsidP="008406BB">
      <w:pPr>
        <w:pStyle w:val="a5"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18</w:t>
      </w:r>
      <w:r w:rsidR="00230033">
        <w:rPr>
          <w:b/>
          <w:szCs w:val="28"/>
        </w:rPr>
        <w:t xml:space="preserve"> </w:t>
      </w:r>
      <w:r>
        <w:rPr>
          <w:b/>
          <w:szCs w:val="28"/>
        </w:rPr>
        <w:t>ноября</w:t>
      </w:r>
      <w:r w:rsidR="00230033">
        <w:rPr>
          <w:b/>
          <w:szCs w:val="28"/>
        </w:rPr>
        <w:t xml:space="preserve"> </w:t>
      </w:r>
      <w:r w:rsidR="008406BB" w:rsidRPr="008406BB">
        <w:rPr>
          <w:b/>
          <w:szCs w:val="28"/>
        </w:rPr>
        <w:t xml:space="preserve">2024 года – </w:t>
      </w:r>
      <w:r>
        <w:rPr>
          <w:b/>
          <w:szCs w:val="28"/>
        </w:rPr>
        <w:t>19</w:t>
      </w:r>
      <w:r w:rsidR="008406BB" w:rsidRPr="008406BB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="008406BB" w:rsidRPr="008406BB">
        <w:rPr>
          <w:b/>
          <w:szCs w:val="28"/>
        </w:rPr>
        <w:t xml:space="preserve"> 2024 года</w:t>
      </w:r>
    </w:p>
    <w:p w14:paraId="34466DCB" w14:textId="77777777" w:rsidR="00BD1BD8" w:rsidRDefault="008406BB" w:rsidP="008406BB">
      <w:pPr>
        <w:pStyle w:val="a5"/>
        <w:widowControl/>
        <w:spacing w:before="120" w:after="120"/>
        <w:jc w:val="center"/>
        <w:rPr>
          <w:b/>
          <w:szCs w:val="28"/>
        </w:rPr>
      </w:pPr>
      <w:r w:rsidRPr="008406BB">
        <w:rPr>
          <w:b/>
          <w:szCs w:val="28"/>
        </w:rPr>
        <w:t>Москва</w:t>
      </w:r>
    </w:p>
    <w:p w14:paraId="0CEECDF4" w14:textId="77777777" w:rsidR="008406BB" w:rsidRDefault="008406BB" w:rsidP="008406BB">
      <w:pPr>
        <w:pStyle w:val="a5"/>
        <w:widowControl/>
        <w:spacing w:before="120" w:after="120"/>
        <w:jc w:val="center"/>
        <w:rPr>
          <w:b/>
          <w:szCs w:val="28"/>
        </w:rPr>
      </w:pPr>
    </w:p>
    <w:p w14:paraId="405FCEE0" w14:textId="77777777" w:rsidR="00BD1BD8" w:rsidRDefault="00716D42" w:rsidP="00F94C61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Научно-творческое общество «Просвещение»</w:t>
      </w:r>
    </w:p>
    <w:p w14:paraId="36903AEC" w14:textId="7A978AA3" w:rsidR="00B4626D" w:rsidRPr="001E2666" w:rsidRDefault="001B18D3" w:rsidP="00F94C61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(№1</w:t>
      </w:r>
      <w:r w:rsidR="00756ACC">
        <w:rPr>
          <w:b/>
          <w:szCs w:val="28"/>
        </w:rPr>
        <w:t>201</w:t>
      </w:r>
      <w:r>
        <w:rPr>
          <w:b/>
          <w:szCs w:val="28"/>
        </w:rPr>
        <w:t>-</w:t>
      </w:r>
      <w:r w:rsidR="00B86CDC">
        <w:rPr>
          <w:b/>
          <w:szCs w:val="28"/>
        </w:rPr>
        <w:t>02</w:t>
      </w:r>
      <w:r w:rsidR="00B4626D">
        <w:rPr>
          <w:b/>
          <w:szCs w:val="28"/>
        </w:rPr>
        <w:t>)</w:t>
      </w:r>
    </w:p>
    <w:p w14:paraId="56313784" w14:textId="77777777" w:rsidR="002B3B0C" w:rsidRPr="001E2666" w:rsidRDefault="002B3B0C" w:rsidP="00665AD7">
      <w:pPr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665AD7"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  <w:r w:rsidRPr="00665AD7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14:paraId="392B9D3E" w14:textId="2E6DD3FC" w:rsidR="002B3B0C" w:rsidRDefault="002B3B0C" w:rsidP="002B3B0C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</w:t>
      </w:r>
      <w:r w:rsidR="007157F1">
        <w:rPr>
          <w:spacing w:val="-4"/>
          <w:sz w:val="24"/>
          <w:szCs w:val="24"/>
        </w:rPr>
        <w:t xml:space="preserve"> в</w:t>
      </w:r>
      <w:r w:rsidR="00182C75">
        <w:rPr>
          <w:spacing w:val="-4"/>
          <w:sz w:val="24"/>
          <w:szCs w:val="24"/>
        </w:rPr>
        <w:t xml:space="preserve"> </w:t>
      </w:r>
      <w:r w:rsidR="008406BB" w:rsidRPr="00B47113">
        <w:rPr>
          <w:spacing w:val="-4"/>
          <w:sz w:val="24"/>
          <w:szCs w:val="24"/>
        </w:rPr>
        <w:t xml:space="preserve">Международном конкурсе научно-исследовательских работ </w:t>
      </w:r>
      <w:r w:rsidR="008646C5">
        <w:rPr>
          <w:spacing w:val="-4"/>
          <w:sz w:val="24"/>
          <w:szCs w:val="24"/>
        </w:rPr>
        <w:t xml:space="preserve">среди молодых ученых </w:t>
      </w:r>
      <w:r w:rsidR="008406BB" w:rsidRPr="00B47113">
        <w:rPr>
          <w:spacing w:val="-4"/>
          <w:sz w:val="24"/>
          <w:szCs w:val="24"/>
        </w:rPr>
        <w:t>«</w:t>
      </w:r>
      <w:r w:rsidR="00756ACC" w:rsidRPr="00756ACC">
        <w:rPr>
          <w:spacing w:val="-4"/>
          <w:sz w:val="24"/>
          <w:szCs w:val="24"/>
        </w:rPr>
        <w:t>Молодые лидеры науки</w:t>
      </w:r>
      <w:r w:rsidR="008406BB" w:rsidRPr="00B47113">
        <w:rPr>
          <w:spacing w:val="-4"/>
          <w:sz w:val="24"/>
          <w:szCs w:val="24"/>
        </w:rPr>
        <w:t>»</w:t>
      </w:r>
      <w:r w:rsidR="0024461A">
        <w:rPr>
          <w:spacing w:val="-4"/>
          <w:sz w:val="24"/>
          <w:szCs w:val="24"/>
        </w:rPr>
        <w:t xml:space="preserve"> </w:t>
      </w:r>
      <w:r w:rsidRPr="00EC4415">
        <w:rPr>
          <w:spacing w:val="-4"/>
          <w:sz w:val="24"/>
          <w:szCs w:val="24"/>
        </w:rPr>
        <w:t xml:space="preserve">по существующим научным направлениям. </w:t>
      </w:r>
    </w:p>
    <w:p w14:paraId="593C28A4" w14:textId="77777777" w:rsidR="002B3B0C" w:rsidRDefault="002B3B0C" w:rsidP="002B3B0C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14:paraId="73F0029A" w14:textId="77777777" w:rsidR="002B3B0C" w:rsidRDefault="00716D42" w:rsidP="002B3B0C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 конкурсе к</w:t>
      </w:r>
      <w:r w:rsidR="002B3B0C">
        <w:rPr>
          <w:spacing w:val="-4"/>
          <w:sz w:val="24"/>
          <w:szCs w:val="24"/>
        </w:rPr>
        <w:t xml:space="preserve"> участию принимаются научные статьи, тезисы, литературные обзоры, курсовые работы, дипломные работы, </w:t>
      </w:r>
      <w:r>
        <w:rPr>
          <w:spacing w:val="-4"/>
          <w:sz w:val="24"/>
          <w:szCs w:val="24"/>
        </w:rPr>
        <w:t>научно-исследовательские работы</w:t>
      </w:r>
      <w:r w:rsidR="002B3B0C">
        <w:rPr>
          <w:spacing w:val="-4"/>
          <w:sz w:val="24"/>
          <w:szCs w:val="24"/>
        </w:rPr>
        <w:t>, которые уже были напис</w:t>
      </w:r>
      <w:r>
        <w:rPr>
          <w:spacing w:val="-4"/>
          <w:sz w:val="24"/>
          <w:szCs w:val="24"/>
        </w:rPr>
        <w:t>аны или защищены не более, чем 7</w:t>
      </w:r>
      <w:r w:rsidR="002B3B0C">
        <w:rPr>
          <w:spacing w:val="-4"/>
          <w:sz w:val="24"/>
          <w:szCs w:val="24"/>
        </w:rPr>
        <w:t xml:space="preserve"> лет с момента их публикации в научных изданиях или тематических сборниках. Принимаются также работы, которые не были опубликованы в других отечественных или зарубежных изданиях.</w:t>
      </w:r>
    </w:p>
    <w:p w14:paraId="59A0C4C8" w14:textId="77777777" w:rsidR="002B3B0C" w:rsidRDefault="002B3B0C" w:rsidP="002B3B0C">
      <w:pPr>
        <w:pStyle w:val="a5"/>
        <w:jc w:val="both"/>
        <w:rPr>
          <w:spacing w:val="-4"/>
          <w:sz w:val="24"/>
          <w:szCs w:val="24"/>
        </w:rPr>
      </w:pPr>
    </w:p>
    <w:p w14:paraId="07AA09CC" w14:textId="77777777" w:rsidR="002B3B0C" w:rsidRDefault="00716D42" w:rsidP="002B3B0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у</w:t>
      </w:r>
      <w:r w:rsidR="002B3B0C">
        <w:rPr>
          <w:spacing w:val="-4"/>
          <w:sz w:val="24"/>
          <w:szCs w:val="24"/>
        </w:rPr>
        <w:t>частник</w:t>
      </w:r>
      <w:r>
        <w:rPr>
          <w:spacing w:val="-4"/>
          <w:sz w:val="24"/>
          <w:szCs w:val="24"/>
        </w:rPr>
        <w:t>и</w:t>
      </w:r>
      <w:r w:rsidR="00182C7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награждаются</w:t>
      </w:r>
      <w:r w:rsidR="002B3B0C">
        <w:rPr>
          <w:spacing w:val="-4"/>
          <w:sz w:val="24"/>
          <w:szCs w:val="24"/>
        </w:rPr>
        <w:t>:</w:t>
      </w:r>
    </w:p>
    <w:p w14:paraId="2146821F" w14:textId="77777777" w:rsidR="002B3B0C" w:rsidRDefault="002B3B0C" w:rsidP="002B3B0C">
      <w:pPr>
        <w:pStyle w:val="a5"/>
        <w:jc w:val="both"/>
        <w:rPr>
          <w:spacing w:val="-4"/>
          <w:sz w:val="24"/>
          <w:szCs w:val="24"/>
        </w:rPr>
      </w:pPr>
    </w:p>
    <w:p w14:paraId="28FA9CC8" w14:textId="77777777" w:rsidR="009E37C3" w:rsidRDefault="009E37C3" w:rsidP="009E37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>
        <w:rPr>
          <w:b/>
          <w:spacing w:val="-4"/>
          <w:sz w:val="24"/>
          <w:szCs w:val="24"/>
        </w:rPr>
        <w:t xml:space="preserve">Сертификат участника </w:t>
      </w:r>
      <w:r w:rsidRPr="00E373C3">
        <w:rPr>
          <w:b/>
          <w:spacing w:val="-4"/>
          <w:sz w:val="24"/>
          <w:szCs w:val="24"/>
        </w:rPr>
        <w:t>конкурса</w:t>
      </w:r>
      <w:r>
        <w:rPr>
          <w:spacing w:val="-4"/>
          <w:sz w:val="24"/>
          <w:szCs w:val="24"/>
        </w:rPr>
        <w:t xml:space="preserve"> (электронный вариант) – посредством электронной рассылки на почты участников конкурса.</w:t>
      </w:r>
    </w:p>
    <w:p w14:paraId="315D5D01" w14:textId="77777777" w:rsidR="009E37C3" w:rsidRDefault="009E37C3" w:rsidP="009E37C3">
      <w:pPr>
        <w:pStyle w:val="a5"/>
        <w:jc w:val="both"/>
        <w:rPr>
          <w:spacing w:val="-4"/>
          <w:sz w:val="24"/>
          <w:szCs w:val="24"/>
        </w:rPr>
      </w:pPr>
    </w:p>
    <w:p w14:paraId="65C5B99E" w14:textId="77777777" w:rsidR="009E37C3" w:rsidRPr="00754259" w:rsidRDefault="009E37C3" w:rsidP="009E37C3">
      <w:pPr>
        <w:pStyle w:val="a5"/>
        <w:jc w:val="both"/>
        <w:rPr>
          <w:b/>
          <w:bCs/>
          <w:spacing w:val="-4"/>
          <w:sz w:val="24"/>
          <w:szCs w:val="24"/>
        </w:rPr>
      </w:pPr>
      <w:r w:rsidRPr="00754259">
        <w:rPr>
          <w:b/>
          <w:bCs/>
          <w:spacing w:val="-4"/>
          <w:sz w:val="24"/>
          <w:szCs w:val="24"/>
        </w:rPr>
        <w:t xml:space="preserve">Победители </w:t>
      </w:r>
      <w:r w:rsidRPr="00754259">
        <w:rPr>
          <w:b/>
          <w:bCs/>
          <w:spacing w:val="-4"/>
          <w:sz w:val="24"/>
          <w:szCs w:val="24"/>
          <w:lang w:val="en-US"/>
        </w:rPr>
        <w:t>I</w:t>
      </w:r>
      <w:r w:rsidRPr="00754259">
        <w:rPr>
          <w:b/>
          <w:bCs/>
          <w:spacing w:val="-4"/>
          <w:sz w:val="24"/>
          <w:szCs w:val="24"/>
        </w:rPr>
        <w:t xml:space="preserve">, </w:t>
      </w:r>
      <w:r w:rsidRPr="00754259">
        <w:rPr>
          <w:b/>
          <w:bCs/>
          <w:spacing w:val="-4"/>
          <w:sz w:val="24"/>
          <w:szCs w:val="24"/>
          <w:lang w:val="en-US"/>
        </w:rPr>
        <w:t>II</w:t>
      </w:r>
      <w:r w:rsidRPr="00754259">
        <w:rPr>
          <w:b/>
          <w:bCs/>
          <w:spacing w:val="-4"/>
          <w:sz w:val="24"/>
          <w:szCs w:val="24"/>
        </w:rPr>
        <w:t xml:space="preserve"> или </w:t>
      </w:r>
      <w:r w:rsidRPr="00754259">
        <w:rPr>
          <w:b/>
          <w:bCs/>
          <w:spacing w:val="-4"/>
          <w:sz w:val="24"/>
          <w:szCs w:val="24"/>
          <w:lang w:val="en-US"/>
        </w:rPr>
        <w:t>III</w:t>
      </w:r>
      <w:r w:rsidRPr="00754259">
        <w:rPr>
          <w:b/>
          <w:bCs/>
          <w:spacing w:val="-4"/>
          <w:sz w:val="24"/>
          <w:szCs w:val="24"/>
        </w:rPr>
        <w:t xml:space="preserve"> степени </w:t>
      </w:r>
      <w:r w:rsidRPr="00754259">
        <w:rPr>
          <w:spacing w:val="-4"/>
          <w:sz w:val="24"/>
          <w:szCs w:val="24"/>
        </w:rPr>
        <w:t>по итогам конкурса:</w:t>
      </w:r>
    </w:p>
    <w:p w14:paraId="6D6EBC76" w14:textId="77777777" w:rsidR="002B3B0C" w:rsidRDefault="009E37C3" w:rsidP="009E37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Имеют право получить</w:t>
      </w:r>
      <w:r w:rsidR="0024461A">
        <w:rPr>
          <w:spacing w:val="-4"/>
          <w:sz w:val="24"/>
          <w:szCs w:val="24"/>
        </w:rPr>
        <w:t xml:space="preserve"> </w:t>
      </w:r>
      <w:r w:rsidRPr="00754259">
        <w:rPr>
          <w:b/>
          <w:bCs/>
          <w:spacing w:val="-4"/>
          <w:sz w:val="24"/>
          <w:szCs w:val="24"/>
        </w:rPr>
        <w:t>Диплом победителя</w:t>
      </w:r>
      <w:r w:rsidRPr="00754259">
        <w:rPr>
          <w:spacing w:val="-4"/>
          <w:sz w:val="24"/>
          <w:szCs w:val="24"/>
        </w:rPr>
        <w:t xml:space="preserve"> конкурса</w:t>
      </w:r>
      <w:r>
        <w:rPr>
          <w:spacing w:val="-4"/>
          <w:sz w:val="24"/>
          <w:szCs w:val="24"/>
        </w:rPr>
        <w:t xml:space="preserve"> и </w:t>
      </w:r>
      <w:r>
        <w:rPr>
          <w:b/>
          <w:spacing w:val="-4"/>
          <w:sz w:val="24"/>
          <w:szCs w:val="24"/>
        </w:rPr>
        <w:t xml:space="preserve">Благодарность научному руководителю </w:t>
      </w:r>
      <w:r>
        <w:rPr>
          <w:spacing w:val="-4"/>
          <w:sz w:val="24"/>
          <w:szCs w:val="24"/>
        </w:rPr>
        <w:t>(электронный вариант)</w:t>
      </w:r>
      <w:r w:rsidRPr="00754259">
        <w:rPr>
          <w:spacing w:val="-4"/>
          <w:sz w:val="24"/>
          <w:szCs w:val="24"/>
        </w:rPr>
        <w:t xml:space="preserve"> в случае, если </w:t>
      </w:r>
      <w:r>
        <w:rPr>
          <w:spacing w:val="-4"/>
          <w:sz w:val="24"/>
          <w:szCs w:val="24"/>
        </w:rPr>
        <w:t>был</w:t>
      </w:r>
      <w:r w:rsidRPr="00754259">
        <w:rPr>
          <w:spacing w:val="-4"/>
          <w:sz w:val="24"/>
          <w:szCs w:val="24"/>
        </w:rPr>
        <w:t xml:space="preserve"> внес</w:t>
      </w:r>
      <w:r>
        <w:rPr>
          <w:spacing w:val="-4"/>
          <w:sz w:val="24"/>
          <w:szCs w:val="24"/>
        </w:rPr>
        <w:t>ен</w:t>
      </w:r>
      <w:r w:rsidRPr="00754259">
        <w:rPr>
          <w:spacing w:val="-4"/>
          <w:sz w:val="24"/>
          <w:szCs w:val="24"/>
        </w:rPr>
        <w:t xml:space="preserve"> организационны</w:t>
      </w:r>
      <w:r>
        <w:rPr>
          <w:spacing w:val="-4"/>
          <w:sz w:val="24"/>
          <w:szCs w:val="24"/>
        </w:rPr>
        <w:t>й</w:t>
      </w:r>
      <w:r w:rsidRPr="00754259">
        <w:rPr>
          <w:spacing w:val="-4"/>
          <w:sz w:val="24"/>
          <w:szCs w:val="24"/>
        </w:rPr>
        <w:t xml:space="preserve"> взнос для получения наградн</w:t>
      </w:r>
      <w:r>
        <w:rPr>
          <w:spacing w:val="-4"/>
          <w:sz w:val="24"/>
          <w:szCs w:val="24"/>
        </w:rPr>
        <w:t>ых</w:t>
      </w:r>
      <w:r w:rsidRPr="00754259">
        <w:rPr>
          <w:spacing w:val="-4"/>
          <w:sz w:val="24"/>
          <w:szCs w:val="24"/>
        </w:rPr>
        <w:t xml:space="preserve"> документ</w:t>
      </w:r>
      <w:r>
        <w:rPr>
          <w:spacing w:val="-4"/>
          <w:sz w:val="24"/>
          <w:szCs w:val="24"/>
        </w:rPr>
        <w:t xml:space="preserve">ов </w:t>
      </w:r>
      <w:r w:rsidRPr="00BF0BE6">
        <w:rPr>
          <w:spacing w:val="-4"/>
          <w:sz w:val="24"/>
          <w:szCs w:val="24"/>
        </w:rPr>
        <w:t>по каждой номинации («Лучший тезис», «Лучшая научная статья», «Лучший литературный обзор», «Лучшая научно-исследовательская работа», «Лучшая выпускная квалификационная работа»)</w:t>
      </w:r>
      <w:r>
        <w:rPr>
          <w:spacing w:val="-4"/>
          <w:sz w:val="24"/>
          <w:szCs w:val="24"/>
        </w:rPr>
        <w:t xml:space="preserve"> – посредством электронной рассылки на почты участников конкурса.</w:t>
      </w:r>
    </w:p>
    <w:p w14:paraId="4C40E172" w14:textId="77777777" w:rsidR="009E37C3" w:rsidRPr="00224C18" w:rsidRDefault="009E37C3" w:rsidP="009E37C3">
      <w:pPr>
        <w:pStyle w:val="a5"/>
        <w:jc w:val="both"/>
        <w:rPr>
          <w:i/>
          <w:spacing w:val="-4"/>
          <w:sz w:val="24"/>
          <w:szCs w:val="24"/>
        </w:rPr>
      </w:pPr>
    </w:p>
    <w:p w14:paraId="70159F83" w14:textId="77777777" w:rsidR="002B3B0C" w:rsidRDefault="002B3B0C" w:rsidP="002B3B0C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14:paraId="08956146" w14:textId="77777777" w:rsidR="005336CE" w:rsidRDefault="002B3B0C" w:rsidP="005336C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5336CE" w:rsidRPr="003859CA">
        <w:rPr>
          <w:spacing w:val="-4"/>
          <w:sz w:val="24"/>
          <w:szCs w:val="24"/>
        </w:rPr>
        <w:t>1. Участником конку</w:t>
      </w:r>
      <w:r w:rsidR="005336CE">
        <w:rPr>
          <w:spacing w:val="-4"/>
          <w:sz w:val="24"/>
          <w:szCs w:val="24"/>
        </w:rPr>
        <w:t>рса может быть только физическое лицо.</w:t>
      </w:r>
    </w:p>
    <w:p w14:paraId="65C1777F" w14:textId="77777777" w:rsidR="00B976FD" w:rsidRDefault="00B976FD" w:rsidP="005336C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 конкурсе могут принять участие лица не старше 35 лет.</w:t>
      </w:r>
    </w:p>
    <w:p w14:paraId="4A121E66" w14:textId="77777777" w:rsidR="005336CE" w:rsidRDefault="00C20694" w:rsidP="005336CE">
      <w:pPr>
        <w:pStyle w:val="a5"/>
        <w:jc w:val="both"/>
        <w:rPr>
          <w:color w:val="FF0000"/>
          <w:spacing w:val="-4"/>
          <w:sz w:val="24"/>
          <w:szCs w:val="24"/>
        </w:rPr>
      </w:pPr>
      <w:r w:rsidRPr="00C20694">
        <w:rPr>
          <w:spacing w:val="-4"/>
          <w:sz w:val="24"/>
          <w:szCs w:val="24"/>
        </w:rPr>
        <w:t>3</w:t>
      </w:r>
      <w:r w:rsidR="005336CE" w:rsidRPr="00C335FF">
        <w:rPr>
          <w:spacing w:val="-4"/>
          <w:sz w:val="24"/>
          <w:szCs w:val="24"/>
        </w:rPr>
        <w:t>. Количество заявок от одного участника не ограничено.</w:t>
      </w:r>
    </w:p>
    <w:p w14:paraId="34251209" w14:textId="77777777" w:rsidR="005336CE" w:rsidRDefault="00C20694" w:rsidP="005336CE">
      <w:pPr>
        <w:pStyle w:val="a5"/>
        <w:jc w:val="both"/>
        <w:rPr>
          <w:spacing w:val="-4"/>
          <w:sz w:val="24"/>
          <w:szCs w:val="24"/>
        </w:rPr>
      </w:pPr>
      <w:r w:rsidRPr="00C20694">
        <w:rPr>
          <w:spacing w:val="-4"/>
          <w:sz w:val="24"/>
          <w:szCs w:val="24"/>
        </w:rPr>
        <w:t>4</w:t>
      </w:r>
      <w:r w:rsidR="005336CE">
        <w:rPr>
          <w:spacing w:val="-4"/>
          <w:sz w:val="24"/>
          <w:szCs w:val="24"/>
        </w:rPr>
        <w:t>. Форма участия в конкурсе – заочная.</w:t>
      </w:r>
    </w:p>
    <w:p w14:paraId="0D31BB17" w14:textId="0C1BF4B6" w:rsidR="005336CE" w:rsidRDefault="00C20694" w:rsidP="005336CE">
      <w:pPr>
        <w:pStyle w:val="a5"/>
        <w:jc w:val="both"/>
        <w:rPr>
          <w:spacing w:val="-4"/>
          <w:sz w:val="24"/>
          <w:szCs w:val="24"/>
        </w:rPr>
      </w:pPr>
      <w:r w:rsidRPr="00C20694">
        <w:rPr>
          <w:spacing w:val="-4"/>
          <w:sz w:val="24"/>
          <w:szCs w:val="24"/>
        </w:rPr>
        <w:t>5</w:t>
      </w:r>
      <w:r w:rsidR="005336CE" w:rsidRPr="003859CA">
        <w:rPr>
          <w:spacing w:val="-4"/>
          <w:sz w:val="24"/>
          <w:szCs w:val="24"/>
        </w:rPr>
        <w:t xml:space="preserve">. </w:t>
      </w:r>
      <w:r w:rsidR="00436BF8" w:rsidRPr="00436BF8">
        <w:rPr>
          <w:spacing w:val="-4"/>
          <w:sz w:val="24"/>
          <w:szCs w:val="24"/>
        </w:rPr>
        <w:t xml:space="preserve">Конкурсные материалы представляются на конкурс </w:t>
      </w:r>
      <w:r w:rsidR="00436BF8" w:rsidRPr="00436BF8">
        <w:rPr>
          <w:b/>
          <w:spacing w:val="-4"/>
          <w:sz w:val="24"/>
          <w:szCs w:val="24"/>
        </w:rPr>
        <w:t>ОБЯЗАТЕЛЬНО</w:t>
      </w:r>
      <w:r w:rsidR="00436BF8" w:rsidRPr="00436BF8">
        <w:rPr>
          <w:spacing w:val="-4"/>
          <w:sz w:val="24"/>
          <w:szCs w:val="24"/>
        </w:rPr>
        <w:t xml:space="preserve"> через специальную форму на сайте</w:t>
      </w:r>
      <w:r w:rsidR="005411A7" w:rsidRPr="005411A7">
        <w:rPr>
          <w:spacing w:val="-4"/>
          <w:sz w:val="24"/>
          <w:szCs w:val="24"/>
        </w:rPr>
        <w:t xml:space="preserve"> </w:t>
      </w:r>
      <w:hyperlink r:id="rId7" w:history="1">
        <w:r w:rsidR="00756ACC" w:rsidRPr="0023145B">
          <w:rPr>
            <w:rStyle w:val="a7"/>
            <w:spacing w:val="-4"/>
            <w:sz w:val="24"/>
            <w:szCs w:val="24"/>
          </w:rPr>
          <w:t>https://nto-prosvet.ru/youngleaders/</w:t>
        </w:r>
      </w:hyperlink>
      <w:r w:rsidR="00756ACC" w:rsidRPr="00756ACC">
        <w:rPr>
          <w:spacing w:val="-4"/>
          <w:sz w:val="24"/>
          <w:szCs w:val="24"/>
        </w:rPr>
        <w:t xml:space="preserve"> </w:t>
      </w:r>
      <w:r w:rsidR="00716D42" w:rsidRPr="00716D42">
        <w:rPr>
          <w:spacing w:val="-4"/>
          <w:sz w:val="24"/>
          <w:szCs w:val="24"/>
        </w:rPr>
        <w:t>(</w:t>
      </w:r>
      <w:r w:rsidR="00716D42">
        <w:rPr>
          <w:spacing w:val="-4"/>
          <w:sz w:val="24"/>
          <w:szCs w:val="24"/>
        </w:rPr>
        <w:t>в случае технических</w:t>
      </w:r>
      <w:r w:rsidR="0024461A">
        <w:rPr>
          <w:spacing w:val="-4"/>
          <w:sz w:val="24"/>
          <w:szCs w:val="24"/>
        </w:rPr>
        <w:t xml:space="preserve"> </w:t>
      </w:r>
      <w:r w:rsidR="00716D42">
        <w:rPr>
          <w:spacing w:val="-4"/>
          <w:sz w:val="24"/>
          <w:szCs w:val="24"/>
        </w:rPr>
        <w:t xml:space="preserve">проблем или других обстоятельств все материалы следует отправлять на почту оргкомитета </w:t>
      </w:r>
      <w:r w:rsidR="00716D42" w:rsidRPr="00716D42">
        <w:rPr>
          <w:b/>
          <w:spacing w:val="-4"/>
          <w:sz w:val="24"/>
          <w:szCs w:val="24"/>
        </w:rPr>
        <w:t>org-prosvet@nto-prosvet.ru</w:t>
      </w:r>
      <w:r w:rsidR="00716D42">
        <w:rPr>
          <w:b/>
          <w:spacing w:val="-4"/>
          <w:sz w:val="24"/>
          <w:szCs w:val="24"/>
        </w:rPr>
        <w:t xml:space="preserve">– </w:t>
      </w:r>
      <w:r w:rsidR="00716D42" w:rsidRPr="000C582B">
        <w:rPr>
          <w:spacing w:val="-4"/>
          <w:sz w:val="24"/>
          <w:szCs w:val="24"/>
        </w:rPr>
        <w:t>заявка (шаблон в конце информ. письма) + конкурсная</w:t>
      </w:r>
      <w:r w:rsidR="00B11CD5">
        <w:rPr>
          <w:spacing w:val="-4"/>
          <w:sz w:val="24"/>
          <w:szCs w:val="24"/>
        </w:rPr>
        <w:t xml:space="preserve"> работа</w:t>
      </w:r>
      <w:r w:rsidR="00716D42">
        <w:rPr>
          <w:spacing w:val="-4"/>
          <w:sz w:val="24"/>
          <w:szCs w:val="24"/>
        </w:rPr>
        <w:t>).</w:t>
      </w:r>
    </w:p>
    <w:p w14:paraId="47E31056" w14:textId="77777777" w:rsidR="005336CE" w:rsidRDefault="00C20694" w:rsidP="005336CE">
      <w:pPr>
        <w:pStyle w:val="a5"/>
        <w:jc w:val="both"/>
        <w:rPr>
          <w:spacing w:val="-4"/>
          <w:sz w:val="24"/>
          <w:szCs w:val="24"/>
        </w:rPr>
      </w:pPr>
      <w:r w:rsidRPr="00C20694">
        <w:rPr>
          <w:spacing w:val="-4"/>
          <w:sz w:val="24"/>
          <w:szCs w:val="24"/>
        </w:rPr>
        <w:t>6</w:t>
      </w:r>
      <w:r w:rsidR="005336CE" w:rsidRPr="003859CA">
        <w:rPr>
          <w:spacing w:val="-4"/>
          <w:sz w:val="24"/>
          <w:szCs w:val="24"/>
        </w:rPr>
        <w:t xml:space="preserve">. Работы, не отвечающие условиям конкурса или представленные с нарушением требований, </w:t>
      </w:r>
      <w:r w:rsidR="005336CE">
        <w:rPr>
          <w:spacing w:val="-4"/>
          <w:sz w:val="24"/>
          <w:szCs w:val="24"/>
        </w:rPr>
        <w:t>не будут приняты к рассмотрению.</w:t>
      </w:r>
    </w:p>
    <w:p w14:paraId="6CF688CF" w14:textId="77777777" w:rsidR="005336CE" w:rsidRDefault="00C20694" w:rsidP="005336CE">
      <w:pPr>
        <w:pStyle w:val="a5"/>
        <w:jc w:val="both"/>
        <w:rPr>
          <w:color w:val="FF0000"/>
          <w:spacing w:val="-4"/>
          <w:sz w:val="24"/>
          <w:szCs w:val="24"/>
        </w:rPr>
      </w:pPr>
      <w:r w:rsidRPr="00C20694">
        <w:rPr>
          <w:spacing w:val="-4"/>
          <w:sz w:val="24"/>
          <w:szCs w:val="24"/>
        </w:rPr>
        <w:t>7</w:t>
      </w:r>
      <w:r w:rsidR="005336CE">
        <w:rPr>
          <w:spacing w:val="-4"/>
          <w:sz w:val="24"/>
          <w:szCs w:val="24"/>
        </w:rPr>
        <w:t xml:space="preserve">. </w:t>
      </w:r>
      <w:r w:rsidR="005336CE" w:rsidRPr="00D17175">
        <w:rPr>
          <w:i/>
          <w:spacing w:val="-4"/>
          <w:sz w:val="24"/>
          <w:szCs w:val="24"/>
        </w:rPr>
        <w:t>Диплом</w:t>
      </w:r>
      <w:r w:rsidR="005336CE">
        <w:rPr>
          <w:i/>
          <w:spacing w:val="-4"/>
          <w:sz w:val="24"/>
          <w:szCs w:val="24"/>
        </w:rPr>
        <w:t>ы и сертификаты</w:t>
      </w:r>
      <w:r w:rsidR="005336CE" w:rsidRPr="00D17175">
        <w:rPr>
          <w:i/>
          <w:spacing w:val="-4"/>
          <w:sz w:val="24"/>
          <w:szCs w:val="24"/>
        </w:rPr>
        <w:t xml:space="preserve"> направля</w:t>
      </w:r>
      <w:r w:rsidR="005336CE">
        <w:rPr>
          <w:i/>
          <w:spacing w:val="-4"/>
          <w:sz w:val="24"/>
          <w:szCs w:val="24"/>
        </w:rPr>
        <w:t>ю</w:t>
      </w:r>
      <w:r w:rsidR="005336CE" w:rsidRPr="00D17175">
        <w:rPr>
          <w:i/>
          <w:spacing w:val="-4"/>
          <w:sz w:val="24"/>
          <w:szCs w:val="24"/>
        </w:rPr>
        <w:t>тся авторам в электронном</w:t>
      </w:r>
      <w:r w:rsidR="005336CE">
        <w:rPr>
          <w:i/>
          <w:spacing w:val="-4"/>
          <w:sz w:val="24"/>
          <w:szCs w:val="24"/>
        </w:rPr>
        <w:t xml:space="preserve"> формате</w:t>
      </w:r>
      <w:r w:rsidR="005336CE" w:rsidRPr="00D17175">
        <w:rPr>
          <w:i/>
          <w:spacing w:val="-4"/>
          <w:sz w:val="24"/>
          <w:szCs w:val="24"/>
        </w:rPr>
        <w:t>.</w:t>
      </w:r>
    </w:p>
    <w:p w14:paraId="48EB57AC" w14:textId="77777777" w:rsidR="002B3B0C" w:rsidRDefault="002B3B0C" w:rsidP="005336CE">
      <w:pPr>
        <w:pStyle w:val="a5"/>
        <w:jc w:val="both"/>
        <w:rPr>
          <w:spacing w:val="-4"/>
          <w:sz w:val="24"/>
          <w:szCs w:val="24"/>
        </w:rPr>
      </w:pPr>
    </w:p>
    <w:p w14:paraId="078F3FAC" w14:textId="77777777" w:rsidR="002B3B0C" w:rsidRPr="00C67D69" w:rsidRDefault="002B3B0C" w:rsidP="002B3B0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Конкурс проводится среди участников, чьи работы соответствуют хотя бы одному из следующих направлений:</w:t>
      </w:r>
    </w:p>
    <w:p w14:paraId="1D8A6953" w14:textId="77777777" w:rsidR="002B3B0C" w:rsidRDefault="002B3B0C" w:rsidP="002B3B0C">
      <w:pPr>
        <w:pStyle w:val="a5"/>
        <w:rPr>
          <w:spacing w:val="-4"/>
          <w:sz w:val="24"/>
          <w:szCs w:val="24"/>
        </w:rPr>
      </w:pPr>
    </w:p>
    <w:p w14:paraId="61F765B3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Археология</w:t>
      </w:r>
    </w:p>
    <w:p w14:paraId="6B0567FB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Биологические науки</w:t>
      </w:r>
    </w:p>
    <w:p w14:paraId="4972EDDC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Искусство</w:t>
      </w:r>
    </w:p>
    <w:p w14:paraId="591BFD7E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Географические науки</w:t>
      </w:r>
    </w:p>
    <w:p w14:paraId="21D8AC2F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Медицинские науки</w:t>
      </w:r>
    </w:p>
    <w:p w14:paraId="10523FA6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Политические науки</w:t>
      </w:r>
    </w:p>
    <w:p w14:paraId="3E607C1A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Науки о Земле</w:t>
      </w:r>
    </w:p>
    <w:p w14:paraId="1685BF26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Социологические науки</w:t>
      </w:r>
    </w:p>
    <w:p w14:paraId="2402D625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 w:rsidRPr="0003012E">
        <w:rPr>
          <w:spacing w:val="-4"/>
          <w:sz w:val="24"/>
          <w:szCs w:val="24"/>
        </w:rPr>
        <w:t>Педагог</w:t>
      </w:r>
      <w:r>
        <w:rPr>
          <w:spacing w:val="-4"/>
          <w:sz w:val="24"/>
          <w:szCs w:val="24"/>
        </w:rPr>
        <w:t>ика</w:t>
      </w:r>
    </w:p>
    <w:p w14:paraId="1BDE0BE8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Психология</w:t>
      </w:r>
    </w:p>
    <w:p w14:paraId="307B7B2E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Строительство</w:t>
      </w:r>
    </w:p>
    <w:p w14:paraId="0C315A86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Технические науки</w:t>
      </w:r>
    </w:p>
    <w:p w14:paraId="5C6A6CBE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Физико-математические науки</w:t>
      </w:r>
    </w:p>
    <w:p w14:paraId="79DA9959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Почвоведение</w:t>
      </w:r>
    </w:p>
    <w:p w14:paraId="5239F3DA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Туризм</w:t>
      </w:r>
    </w:p>
    <w:p w14:paraId="144CCA3D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Филологические науки</w:t>
      </w:r>
    </w:p>
    <w:p w14:paraId="60F74A0B" w14:textId="77777777" w:rsidR="00716D42" w:rsidRPr="00716D42" w:rsidRDefault="00716D42" w:rsidP="00716D42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Философские науки</w:t>
      </w:r>
    </w:p>
    <w:p w14:paraId="09E07791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Экономика и менеджмент</w:t>
      </w:r>
    </w:p>
    <w:p w14:paraId="0357BAEA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Юридические науки</w:t>
      </w:r>
    </w:p>
    <w:p w14:paraId="57AA5030" w14:textId="77777777" w:rsidR="002B3B0C" w:rsidRDefault="002B3B0C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Химические науки</w:t>
      </w:r>
    </w:p>
    <w:p w14:paraId="3BD32F95" w14:textId="77777777" w:rsidR="006E6D86" w:rsidRDefault="006E6D86" w:rsidP="002B3B0C">
      <w:pPr>
        <w:pStyle w:val="a5"/>
        <w:numPr>
          <w:ilvl w:val="0"/>
          <w:numId w:val="1"/>
        </w:num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Исторические науки</w:t>
      </w:r>
    </w:p>
    <w:p w14:paraId="2FD5416B" w14:textId="77777777" w:rsidR="002B3B0C" w:rsidRDefault="002B3B0C" w:rsidP="002B3B0C">
      <w:pPr>
        <w:pStyle w:val="a5"/>
        <w:rPr>
          <w:b/>
          <w:i/>
          <w:spacing w:val="-4"/>
          <w:sz w:val="24"/>
          <w:szCs w:val="24"/>
        </w:rPr>
      </w:pPr>
    </w:p>
    <w:p w14:paraId="233B7AFE" w14:textId="77777777" w:rsidR="002B3B0C" w:rsidRPr="00995C61" w:rsidRDefault="002B3B0C" w:rsidP="002B3B0C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14:paraId="3BEA22F0" w14:textId="77777777" w:rsidR="002B3B0C" w:rsidRDefault="002B3B0C" w:rsidP="002B3B0C">
      <w:pPr>
        <w:pStyle w:val="a5"/>
        <w:jc w:val="both"/>
        <w:rPr>
          <w:spacing w:val="-4"/>
          <w:sz w:val="24"/>
          <w:szCs w:val="24"/>
        </w:rPr>
      </w:pPr>
    </w:p>
    <w:p w14:paraId="204B21AA" w14:textId="173C1217" w:rsidR="009F6A84" w:rsidRDefault="009F6A84" w:rsidP="009F6A84">
      <w:pPr>
        <w:pStyle w:val="a5"/>
        <w:jc w:val="both"/>
        <w:rPr>
          <w:color w:val="FF0000"/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847044">
        <w:rPr>
          <w:b/>
          <w:spacing w:val="-4"/>
          <w:sz w:val="24"/>
          <w:szCs w:val="24"/>
        </w:rPr>
        <w:t xml:space="preserve">до </w:t>
      </w:r>
      <w:r w:rsidR="007B20EB" w:rsidRPr="007B20EB">
        <w:rPr>
          <w:b/>
          <w:spacing w:val="-4"/>
          <w:sz w:val="24"/>
          <w:szCs w:val="24"/>
        </w:rPr>
        <w:t>15</w:t>
      </w:r>
      <w:r w:rsidRPr="00847044">
        <w:rPr>
          <w:b/>
          <w:spacing w:val="-4"/>
          <w:sz w:val="24"/>
          <w:szCs w:val="24"/>
        </w:rPr>
        <w:t>.</w:t>
      </w:r>
      <w:r w:rsidR="007B20EB" w:rsidRPr="007B20EB">
        <w:rPr>
          <w:b/>
          <w:spacing w:val="-4"/>
          <w:sz w:val="24"/>
          <w:szCs w:val="24"/>
        </w:rPr>
        <w:t>12</w:t>
      </w:r>
      <w:r>
        <w:rPr>
          <w:b/>
          <w:spacing w:val="-4"/>
          <w:sz w:val="24"/>
          <w:szCs w:val="24"/>
        </w:rPr>
        <w:t>.202</w:t>
      </w:r>
      <w:r w:rsidRPr="0025523A">
        <w:rPr>
          <w:b/>
          <w:spacing w:val="-4"/>
          <w:sz w:val="24"/>
          <w:szCs w:val="24"/>
        </w:rPr>
        <w:t>4</w:t>
      </w:r>
      <w:r w:rsidRPr="00847044">
        <w:rPr>
          <w:b/>
          <w:spacing w:val="-4"/>
          <w:sz w:val="24"/>
          <w:szCs w:val="24"/>
        </w:rPr>
        <w:t xml:space="preserve"> (включительно)</w:t>
      </w:r>
      <w:r w:rsidRPr="00847044">
        <w:rPr>
          <w:spacing w:val="-4"/>
          <w:sz w:val="24"/>
          <w:szCs w:val="24"/>
        </w:rPr>
        <w:t>.</w:t>
      </w:r>
    </w:p>
    <w:p w14:paraId="7D572D61" w14:textId="77777777" w:rsidR="009F6A84" w:rsidRDefault="009F6A84" w:rsidP="009F6A84">
      <w:pPr>
        <w:pStyle w:val="a5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2. На конкурс предоставляется</w:t>
      </w:r>
      <w:r>
        <w:rPr>
          <w:spacing w:val="-4"/>
          <w:sz w:val="24"/>
          <w:szCs w:val="24"/>
        </w:rPr>
        <w:t xml:space="preserve"> (отдельными файлами)</w:t>
      </w:r>
      <w:r w:rsidRPr="00847044">
        <w:rPr>
          <w:spacing w:val="-4"/>
          <w:sz w:val="24"/>
          <w:szCs w:val="24"/>
        </w:rPr>
        <w:t>:</w:t>
      </w:r>
    </w:p>
    <w:p w14:paraId="1474CC0A" w14:textId="38EDE2EC" w:rsidR="009F6A84" w:rsidRPr="00436BF8" w:rsidRDefault="009F6A84" w:rsidP="009F6A84">
      <w:pPr>
        <w:pStyle w:val="a5"/>
        <w:jc w:val="both"/>
        <w:rPr>
          <w:spacing w:val="-4"/>
          <w:sz w:val="24"/>
          <w:szCs w:val="24"/>
        </w:rPr>
      </w:pPr>
      <w:r w:rsidRPr="00436BF8">
        <w:rPr>
          <w:spacing w:val="-4"/>
          <w:sz w:val="24"/>
          <w:szCs w:val="24"/>
        </w:rPr>
        <w:t>–заявка участника, заполненная на портале по ссылке:</w:t>
      </w:r>
      <w:r w:rsidR="00756ACC" w:rsidRPr="00756ACC">
        <w:rPr>
          <w:spacing w:val="-4"/>
          <w:sz w:val="24"/>
          <w:szCs w:val="24"/>
        </w:rPr>
        <w:t xml:space="preserve"> </w:t>
      </w:r>
      <w:hyperlink r:id="rId8" w:history="1">
        <w:r w:rsidR="00756ACC" w:rsidRPr="0023145B">
          <w:rPr>
            <w:rStyle w:val="a7"/>
            <w:spacing w:val="-4"/>
            <w:sz w:val="24"/>
            <w:szCs w:val="24"/>
          </w:rPr>
          <w:t>https://nto-prosvet.ru/youngleaders/</w:t>
        </w:r>
      </w:hyperlink>
      <w:r w:rsidR="00756ACC" w:rsidRPr="00756ACC">
        <w:rPr>
          <w:spacing w:val="-4"/>
          <w:sz w:val="24"/>
          <w:szCs w:val="24"/>
        </w:rPr>
        <w:t xml:space="preserve"> </w:t>
      </w:r>
      <w:r w:rsidRPr="00716D42">
        <w:rPr>
          <w:spacing w:val="-4"/>
          <w:sz w:val="24"/>
          <w:szCs w:val="24"/>
        </w:rPr>
        <w:t>(</w:t>
      </w:r>
      <w:r>
        <w:rPr>
          <w:spacing w:val="-4"/>
          <w:sz w:val="24"/>
          <w:szCs w:val="24"/>
        </w:rPr>
        <w:t>в случае технических</w:t>
      </w:r>
      <w:r w:rsidR="00870D3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проблем или других обстоятельств все материалы следует отправлять на почту оргкомитета </w:t>
      </w:r>
      <w:r w:rsidRPr="00716D42">
        <w:rPr>
          <w:b/>
          <w:spacing w:val="-4"/>
          <w:sz w:val="24"/>
          <w:szCs w:val="24"/>
        </w:rPr>
        <w:t>org-prosvet@nto-prosvet.ru</w:t>
      </w:r>
      <w:r>
        <w:rPr>
          <w:b/>
          <w:spacing w:val="-4"/>
          <w:sz w:val="24"/>
          <w:szCs w:val="24"/>
        </w:rPr>
        <w:t xml:space="preserve">– </w:t>
      </w:r>
      <w:r w:rsidRPr="000C582B">
        <w:rPr>
          <w:spacing w:val="-4"/>
          <w:sz w:val="24"/>
          <w:szCs w:val="24"/>
        </w:rPr>
        <w:t>заявка (шаблон в конце информ. письма) + конкурсная работа</w:t>
      </w:r>
      <w:r>
        <w:rPr>
          <w:spacing w:val="-4"/>
          <w:sz w:val="24"/>
          <w:szCs w:val="24"/>
        </w:rPr>
        <w:t>);</w:t>
      </w:r>
    </w:p>
    <w:p w14:paraId="5FC46164" w14:textId="77777777" w:rsidR="009F6A84" w:rsidRDefault="009F6A84" w:rsidP="009F6A84">
      <w:pPr>
        <w:pStyle w:val="a5"/>
        <w:jc w:val="both"/>
        <w:rPr>
          <w:spacing w:val="-4"/>
          <w:sz w:val="24"/>
          <w:szCs w:val="24"/>
        </w:rPr>
      </w:pPr>
      <w:r w:rsidRPr="00436BF8">
        <w:rPr>
          <w:spacing w:val="-4"/>
          <w:sz w:val="24"/>
          <w:szCs w:val="24"/>
        </w:rPr>
        <w:t>– электронный вариант работы в формате MS Word (прикрепляетс</w:t>
      </w:r>
      <w:r>
        <w:rPr>
          <w:spacing w:val="-4"/>
          <w:sz w:val="24"/>
          <w:szCs w:val="24"/>
        </w:rPr>
        <w:t>я также в самой форме на сайте);</w:t>
      </w:r>
    </w:p>
    <w:p w14:paraId="0BD9174B" w14:textId="3C4E7686" w:rsidR="009F6A84" w:rsidRPr="00E66852" w:rsidRDefault="009F6A84" w:rsidP="009F6A8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Конкурс проходит </w:t>
      </w:r>
      <w:r>
        <w:rPr>
          <w:b/>
          <w:spacing w:val="-4"/>
          <w:sz w:val="24"/>
          <w:szCs w:val="24"/>
        </w:rPr>
        <w:t>с</w:t>
      </w:r>
      <w:r w:rsidR="00BD713B" w:rsidRPr="00BD713B">
        <w:rPr>
          <w:b/>
          <w:spacing w:val="-4"/>
          <w:sz w:val="24"/>
          <w:szCs w:val="24"/>
        </w:rPr>
        <w:t xml:space="preserve"> </w:t>
      </w:r>
      <w:r w:rsidR="007B20EB" w:rsidRPr="007B20EB">
        <w:rPr>
          <w:b/>
          <w:spacing w:val="-4"/>
          <w:sz w:val="24"/>
          <w:szCs w:val="24"/>
        </w:rPr>
        <w:t>18</w:t>
      </w:r>
      <w:r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2024 г. по </w:t>
      </w:r>
      <w:r w:rsidR="007B20EB">
        <w:rPr>
          <w:b/>
          <w:spacing w:val="-4"/>
          <w:sz w:val="24"/>
          <w:szCs w:val="24"/>
        </w:rPr>
        <w:t>15</w:t>
      </w:r>
      <w:r w:rsidR="00870D36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>декабря</w:t>
      </w:r>
      <w:r w:rsidR="001759D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2024</w:t>
      </w:r>
      <w:r w:rsidRPr="00D62026">
        <w:rPr>
          <w:b/>
          <w:spacing w:val="-4"/>
          <w:sz w:val="24"/>
          <w:szCs w:val="24"/>
        </w:rPr>
        <w:t xml:space="preserve"> г.</w:t>
      </w:r>
      <w:r w:rsidRPr="00E66852">
        <w:rPr>
          <w:spacing w:val="-4"/>
          <w:sz w:val="24"/>
          <w:szCs w:val="24"/>
        </w:rPr>
        <w:t xml:space="preserve"> В эти даты принимаются заявки от участников и выполненные </w:t>
      </w:r>
      <w:r>
        <w:rPr>
          <w:spacing w:val="-4"/>
          <w:sz w:val="24"/>
          <w:szCs w:val="24"/>
        </w:rPr>
        <w:t>работы</w:t>
      </w:r>
      <w:r w:rsidRPr="00E66852">
        <w:rPr>
          <w:spacing w:val="-4"/>
          <w:sz w:val="24"/>
          <w:szCs w:val="24"/>
        </w:rPr>
        <w:t>. Заявки, направленные позже указанного срока, к рассмотрению не принимаются.</w:t>
      </w:r>
    </w:p>
    <w:p w14:paraId="225F432F" w14:textId="7E2C1CC1" w:rsidR="009F6A84" w:rsidRPr="00E66852" w:rsidRDefault="009F6A84" w:rsidP="009F6A8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</w:t>
      </w:r>
      <w:r w:rsidRPr="00E66852">
        <w:rPr>
          <w:spacing w:val="-4"/>
          <w:sz w:val="24"/>
          <w:szCs w:val="24"/>
        </w:rPr>
        <w:t>.</w:t>
      </w:r>
      <w:r w:rsidRPr="00E66852">
        <w:rPr>
          <w:spacing w:val="-4"/>
          <w:sz w:val="24"/>
          <w:szCs w:val="24"/>
        </w:rPr>
        <w:tab/>
      </w:r>
      <w:r>
        <w:rPr>
          <w:b/>
          <w:spacing w:val="-4"/>
          <w:sz w:val="24"/>
          <w:szCs w:val="24"/>
        </w:rPr>
        <w:t>С</w:t>
      </w:r>
      <w:r w:rsidR="005411A7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>16</w:t>
      </w:r>
      <w:r w:rsidR="005411A7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 xml:space="preserve">декабря </w:t>
      </w:r>
      <w:r>
        <w:rPr>
          <w:b/>
          <w:spacing w:val="-4"/>
          <w:sz w:val="24"/>
          <w:szCs w:val="24"/>
        </w:rPr>
        <w:t>по</w:t>
      </w:r>
      <w:r w:rsidR="005411A7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>18</w:t>
      </w:r>
      <w:r w:rsidR="005411A7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 xml:space="preserve">декабря </w:t>
      </w:r>
      <w:r w:rsidRPr="00E66852">
        <w:rPr>
          <w:spacing w:val="-4"/>
          <w:sz w:val="24"/>
          <w:szCs w:val="24"/>
        </w:rPr>
        <w:t xml:space="preserve">состоится сбор организационного комитета и проверка работ участников.  </w:t>
      </w:r>
    </w:p>
    <w:p w14:paraId="3BA1189F" w14:textId="79FBB006" w:rsidR="009F6A84" w:rsidRPr="00847044" w:rsidRDefault="009F6A84" w:rsidP="009F6A8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>
        <w:rPr>
          <w:spacing w:val="-4"/>
          <w:sz w:val="24"/>
          <w:szCs w:val="24"/>
        </w:rPr>
        <w:tab/>
      </w:r>
      <w:r w:rsidR="007B20EB">
        <w:rPr>
          <w:b/>
          <w:spacing w:val="-4"/>
          <w:sz w:val="24"/>
          <w:szCs w:val="24"/>
        </w:rPr>
        <w:t>19</w:t>
      </w:r>
      <w:r w:rsidR="00161831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 xml:space="preserve">декабря </w:t>
      </w:r>
      <w:r w:rsidRPr="00E66852">
        <w:rPr>
          <w:spacing w:val="-4"/>
          <w:sz w:val="24"/>
          <w:szCs w:val="24"/>
        </w:rPr>
        <w:t xml:space="preserve">- формирование списков. В этот период будут объявлены победители </w:t>
      </w:r>
      <w:r>
        <w:rPr>
          <w:spacing w:val="-4"/>
          <w:sz w:val="24"/>
          <w:szCs w:val="24"/>
        </w:rPr>
        <w:t>конкурса</w:t>
      </w:r>
      <w:r w:rsidRPr="00E66852">
        <w:rPr>
          <w:spacing w:val="-4"/>
          <w:sz w:val="24"/>
          <w:szCs w:val="24"/>
        </w:rPr>
        <w:t xml:space="preserve">, и затем будет организована </w:t>
      </w:r>
      <w:r w:rsidRPr="00E22BCA">
        <w:rPr>
          <w:b/>
          <w:bCs/>
          <w:spacing w:val="-4"/>
          <w:sz w:val="24"/>
          <w:szCs w:val="24"/>
        </w:rPr>
        <w:t xml:space="preserve">рассылка </w:t>
      </w:r>
      <w:r>
        <w:rPr>
          <w:b/>
          <w:bCs/>
          <w:spacing w:val="-4"/>
          <w:sz w:val="24"/>
          <w:szCs w:val="24"/>
        </w:rPr>
        <w:t>Д</w:t>
      </w:r>
      <w:r w:rsidRPr="00E22BCA">
        <w:rPr>
          <w:b/>
          <w:bCs/>
          <w:spacing w:val="-4"/>
          <w:sz w:val="24"/>
          <w:szCs w:val="24"/>
        </w:rPr>
        <w:t>ипломов</w:t>
      </w:r>
      <w:r w:rsidRPr="00E66852">
        <w:rPr>
          <w:spacing w:val="-4"/>
          <w:sz w:val="24"/>
          <w:szCs w:val="24"/>
        </w:rPr>
        <w:t xml:space="preserve"> п</w:t>
      </w:r>
      <w:r>
        <w:rPr>
          <w:spacing w:val="-4"/>
          <w:sz w:val="24"/>
          <w:szCs w:val="24"/>
        </w:rPr>
        <w:t xml:space="preserve">обедителям по электронной почте. </w:t>
      </w:r>
      <w:r w:rsidRPr="00E22BCA">
        <w:rPr>
          <w:spacing w:val="-4"/>
          <w:sz w:val="24"/>
          <w:szCs w:val="24"/>
        </w:rPr>
        <w:t xml:space="preserve">Рассылка Сертификатов осуществляется путем публикации общего архива наградных документов (сертификатов) на портале Организатора в разделе «Итоги </w:t>
      </w:r>
      <w:r>
        <w:rPr>
          <w:spacing w:val="-4"/>
          <w:sz w:val="24"/>
          <w:szCs w:val="24"/>
        </w:rPr>
        <w:t>мероприятий</w:t>
      </w:r>
      <w:r w:rsidRPr="00E22BCA">
        <w:rPr>
          <w:spacing w:val="-4"/>
          <w:sz w:val="24"/>
          <w:szCs w:val="24"/>
        </w:rPr>
        <w:t xml:space="preserve">» </w:t>
      </w:r>
      <w:r w:rsidRPr="00E22BCA">
        <w:rPr>
          <w:b/>
          <w:bCs/>
          <w:spacing w:val="-4"/>
          <w:sz w:val="24"/>
          <w:szCs w:val="24"/>
        </w:rPr>
        <w:t>не позднее 1</w:t>
      </w:r>
      <w:r>
        <w:rPr>
          <w:b/>
          <w:bCs/>
          <w:spacing w:val="-4"/>
          <w:sz w:val="24"/>
          <w:szCs w:val="24"/>
        </w:rPr>
        <w:t>4</w:t>
      </w:r>
      <w:r w:rsidRPr="00E22BCA">
        <w:rPr>
          <w:b/>
          <w:bCs/>
          <w:spacing w:val="-4"/>
          <w:sz w:val="24"/>
          <w:szCs w:val="24"/>
        </w:rPr>
        <w:t xml:space="preserve"> дней</w:t>
      </w:r>
      <w:r w:rsidRPr="00E22BCA">
        <w:rPr>
          <w:spacing w:val="-4"/>
          <w:sz w:val="24"/>
          <w:szCs w:val="24"/>
        </w:rPr>
        <w:t xml:space="preserve"> после публикации списков победителей и участников мероприятия!</w:t>
      </w:r>
    </w:p>
    <w:p w14:paraId="2E3A6E98" w14:textId="6FD70E98" w:rsidR="009F6A84" w:rsidRPr="00847044" w:rsidRDefault="009F6A84" w:rsidP="009F6A8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847044">
        <w:rPr>
          <w:spacing w:val="-4"/>
          <w:sz w:val="24"/>
          <w:szCs w:val="24"/>
        </w:rPr>
        <w:t xml:space="preserve">. Итоги конкурса будут доступны </w:t>
      </w:r>
      <w:r w:rsidR="007B20EB">
        <w:rPr>
          <w:b/>
          <w:spacing w:val="-4"/>
          <w:sz w:val="24"/>
          <w:szCs w:val="24"/>
        </w:rPr>
        <w:t>19</w:t>
      </w:r>
      <w:r w:rsidR="00161831">
        <w:rPr>
          <w:b/>
          <w:spacing w:val="-4"/>
          <w:sz w:val="24"/>
          <w:szCs w:val="24"/>
        </w:rPr>
        <w:t xml:space="preserve"> </w:t>
      </w:r>
      <w:r w:rsidR="007B20EB">
        <w:rPr>
          <w:b/>
          <w:spacing w:val="-4"/>
          <w:sz w:val="24"/>
          <w:szCs w:val="24"/>
        </w:rPr>
        <w:t>декабря</w:t>
      </w:r>
      <w:r w:rsidRPr="00847044">
        <w:rPr>
          <w:spacing w:val="-4"/>
          <w:sz w:val="24"/>
          <w:szCs w:val="24"/>
        </w:rPr>
        <w:t>:</w:t>
      </w:r>
    </w:p>
    <w:p w14:paraId="12B1871A" w14:textId="77777777" w:rsidR="00E04585" w:rsidRPr="00847044" w:rsidRDefault="00E04585" w:rsidP="00E04585">
      <w:pPr>
        <w:pStyle w:val="a5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– по электронной почте;</w:t>
      </w:r>
    </w:p>
    <w:p w14:paraId="3F98A7AB" w14:textId="77777777" w:rsidR="00D228C9" w:rsidRDefault="00E04585" w:rsidP="00D228C9">
      <w:pPr>
        <w:pStyle w:val="a5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– на сайте</w:t>
      </w:r>
      <w:r w:rsidR="005A2DFA">
        <w:rPr>
          <w:spacing w:val="-4"/>
          <w:sz w:val="24"/>
          <w:szCs w:val="24"/>
        </w:rPr>
        <w:t xml:space="preserve"> </w:t>
      </w:r>
      <w:hyperlink r:id="rId9" w:history="1">
        <w:r w:rsidR="00CB7A20" w:rsidRPr="006D36A8">
          <w:rPr>
            <w:rStyle w:val="a7"/>
            <w:spacing w:val="-4"/>
            <w:sz w:val="24"/>
            <w:szCs w:val="24"/>
          </w:rPr>
          <w:t>https://nto-prosvet.ru/itogi/</w:t>
        </w:r>
      </w:hyperlink>
      <w:r w:rsidR="00787E99">
        <w:rPr>
          <w:spacing w:val="-4"/>
          <w:sz w:val="24"/>
          <w:szCs w:val="24"/>
        </w:rPr>
        <w:t>;</w:t>
      </w:r>
    </w:p>
    <w:p w14:paraId="5E651FF0" w14:textId="77777777" w:rsidR="00787E99" w:rsidRPr="003B2ADB" w:rsidRDefault="00EB1C71" w:rsidP="00D228C9">
      <w:pPr>
        <w:pStyle w:val="a5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в группе ВКонтакте: </w:t>
      </w:r>
      <w:hyperlink r:id="rId10" w:history="1">
        <w:r w:rsidRPr="00D6350A">
          <w:rPr>
            <w:rStyle w:val="a7"/>
            <w:spacing w:val="-4"/>
            <w:sz w:val="24"/>
            <w:szCs w:val="24"/>
          </w:rPr>
          <w:t>https://vk.com/ntoprosvet</w:t>
        </w:r>
      </w:hyperlink>
    </w:p>
    <w:p w14:paraId="68872BB4" w14:textId="77777777" w:rsidR="002B3B0C" w:rsidRPr="00BC4D1B" w:rsidRDefault="002B3B0C" w:rsidP="002B3B0C">
      <w:pPr>
        <w:pStyle w:val="a5"/>
        <w:jc w:val="both"/>
        <w:rPr>
          <w:spacing w:val="-4"/>
          <w:sz w:val="24"/>
          <w:szCs w:val="24"/>
        </w:rPr>
      </w:pPr>
    </w:p>
    <w:p w14:paraId="24A4795A" w14:textId="77777777" w:rsidR="002B3B0C" w:rsidRPr="00BC4D1B" w:rsidRDefault="002B3B0C" w:rsidP="002B3B0C">
      <w:pPr>
        <w:pStyle w:val="a5"/>
        <w:jc w:val="both"/>
        <w:rPr>
          <w:spacing w:val="-4"/>
          <w:sz w:val="24"/>
          <w:szCs w:val="24"/>
        </w:rPr>
      </w:pPr>
    </w:p>
    <w:p w14:paraId="54D026D2" w14:textId="77777777" w:rsidR="002B3B0C" w:rsidRPr="00995C61" w:rsidRDefault="002B3B0C" w:rsidP="002B3B0C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14:paraId="506E17CF" w14:textId="77777777" w:rsidR="002B3B0C" w:rsidRDefault="002B3B0C" w:rsidP="002B3B0C">
      <w:pPr>
        <w:pStyle w:val="a5"/>
        <w:jc w:val="both"/>
        <w:rPr>
          <w:spacing w:val="-4"/>
          <w:sz w:val="24"/>
          <w:szCs w:val="24"/>
        </w:rPr>
      </w:pPr>
    </w:p>
    <w:p w14:paraId="2A945204" w14:textId="77777777" w:rsidR="00DA40BA" w:rsidRPr="00574C22" w:rsidRDefault="00AF2F87" w:rsidP="00DA40B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DA40BA">
        <w:rPr>
          <w:spacing w:val="-4"/>
          <w:sz w:val="24"/>
          <w:szCs w:val="24"/>
        </w:rPr>
        <w:t>. Основной язык материалов конкурса – русский. Принимаются материалы также на английском языке.</w:t>
      </w:r>
    </w:p>
    <w:p w14:paraId="171B39EC" w14:textId="77777777" w:rsidR="00DA40BA" w:rsidRPr="009322AB" w:rsidRDefault="00AF2F87" w:rsidP="00DA40B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</w:t>
      </w:r>
      <w:r w:rsidR="00DA40BA" w:rsidRPr="009322AB">
        <w:rPr>
          <w:spacing w:val="-4"/>
          <w:sz w:val="24"/>
          <w:szCs w:val="24"/>
        </w:rPr>
        <w:t xml:space="preserve">. Объем </w:t>
      </w:r>
      <w:r w:rsidR="00DA40BA">
        <w:rPr>
          <w:spacing w:val="-4"/>
          <w:sz w:val="24"/>
          <w:szCs w:val="24"/>
        </w:rPr>
        <w:t xml:space="preserve">научной работы не </w:t>
      </w:r>
      <w:r w:rsidR="0016302F">
        <w:rPr>
          <w:spacing w:val="-4"/>
          <w:sz w:val="24"/>
          <w:szCs w:val="24"/>
        </w:rPr>
        <w:t>ограничен</w:t>
      </w:r>
      <w:r w:rsidR="00DA40BA">
        <w:rPr>
          <w:spacing w:val="-4"/>
          <w:sz w:val="24"/>
          <w:szCs w:val="24"/>
        </w:rPr>
        <w:t xml:space="preserve"> и может составлять любое количество знаков без пробелов</w:t>
      </w:r>
      <w:r w:rsidR="00DA40BA" w:rsidRPr="009322AB">
        <w:rPr>
          <w:spacing w:val="-4"/>
          <w:sz w:val="24"/>
          <w:szCs w:val="24"/>
        </w:rPr>
        <w:t>.</w:t>
      </w:r>
    </w:p>
    <w:p w14:paraId="0A89DDBE" w14:textId="77777777" w:rsidR="00436BF8" w:rsidRDefault="00AF2F87" w:rsidP="00DA40B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="00DA40BA">
        <w:rPr>
          <w:spacing w:val="-4"/>
          <w:sz w:val="24"/>
          <w:szCs w:val="24"/>
        </w:rPr>
        <w:t xml:space="preserve">. </w:t>
      </w:r>
      <w:r w:rsidR="00DA40BA" w:rsidRPr="00366EE9">
        <w:rPr>
          <w:spacing w:val="-4"/>
          <w:sz w:val="24"/>
          <w:szCs w:val="24"/>
        </w:rPr>
        <w:t>Количество работ от одного автора не ограничено (в таком случае требуется заполнить заявку несколько раз</w:t>
      </w:r>
      <w:r w:rsidR="00DA40BA">
        <w:rPr>
          <w:spacing w:val="-4"/>
          <w:sz w:val="24"/>
          <w:szCs w:val="24"/>
        </w:rPr>
        <w:t xml:space="preserve"> и отправить на почту Оргкомитета</w:t>
      </w:r>
      <w:r w:rsidR="00DA40BA" w:rsidRPr="00366EE9">
        <w:rPr>
          <w:spacing w:val="-4"/>
          <w:sz w:val="24"/>
          <w:szCs w:val="24"/>
        </w:rPr>
        <w:t>).</w:t>
      </w:r>
    </w:p>
    <w:p w14:paraId="660C6EAE" w14:textId="2D9DEC57" w:rsidR="00436BF8" w:rsidRDefault="006A10EA" w:rsidP="00DA40BA">
      <w:pPr>
        <w:pStyle w:val="a5"/>
        <w:jc w:val="both"/>
        <w:rPr>
          <w:spacing w:val="-4"/>
          <w:sz w:val="24"/>
          <w:szCs w:val="24"/>
          <w:u w:val="single"/>
        </w:rPr>
      </w:pPr>
      <w:r w:rsidRPr="006A10EA">
        <w:rPr>
          <w:spacing w:val="-4"/>
          <w:sz w:val="24"/>
          <w:szCs w:val="24"/>
          <w:u w:val="single"/>
        </w:rPr>
        <w:t>Пример:</w:t>
      </w:r>
      <w:r w:rsidR="005A2DFA">
        <w:rPr>
          <w:spacing w:val="-4"/>
          <w:sz w:val="24"/>
          <w:szCs w:val="24"/>
          <w:u w:val="single"/>
        </w:rPr>
        <w:t xml:space="preserve"> </w:t>
      </w:r>
      <w:r w:rsidR="00346751">
        <w:rPr>
          <w:spacing w:val="-4"/>
          <w:sz w:val="24"/>
          <w:szCs w:val="24"/>
        </w:rPr>
        <w:t>В случае, если</w:t>
      </w:r>
      <w:r w:rsidRPr="00436BF8">
        <w:rPr>
          <w:spacing w:val="-4"/>
          <w:sz w:val="24"/>
          <w:szCs w:val="24"/>
        </w:rPr>
        <w:t xml:space="preserve"> по одной и той же работе несколько соавторов</w:t>
      </w:r>
      <w:r w:rsidR="00346751">
        <w:rPr>
          <w:spacing w:val="-4"/>
          <w:sz w:val="24"/>
          <w:szCs w:val="24"/>
        </w:rPr>
        <w:t xml:space="preserve"> желает</w:t>
      </w:r>
      <w:r w:rsidRPr="00436BF8">
        <w:rPr>
          <w:spacing w:val="-4"/>
          <w:sz w:val="24"/>
          <w:szCs w:val="24"/>
        </w:rPr>
        <w:t xml:space="preserve"> принять участие в конкурсе, то за каждого участника оформляется отдельная заявка!</w:t>
      </w:r>
      <w:r w:rsidR="005A2DFA">
        <w:rPr>
          <w:spacing w:val="-4"/>
          <w:sz w:val="24"/>
          <w:szCs w:val="24"/>
        </w:rPr>
        <w:t xml:space="preserve"> </w:t>
      </w:r>
      <w:r w:rsidR="007956B2" w:rsidRPr="007956B2">
        <w:rPr>
          <w:spacing w:val="-4"/>
          <w:sz w:val="24"/>
          <w:szCs w:val="24"/>
        </w:rPr>
        <w:t xml:space="preserve">(К примеру, работу выполнили </w:t>
      </w:r>
      <w:r w:rsidR="00346751">
        <w:rPr>
          <w:spacing w:val="-4"/>
          <w:sz w:val="24"/>
          <w:szCs w:val="24"/>
        </w:rPr>
        <w:t xml:space="preserve">один </w:t>
      </w:r>
      <w:r w:rsidR="007956B2" w:rsidRPr="007956B2">
        <w:rPr>
          <w:spacing w:val="-4"/>
          <w:sz w:val="24"/>
          <w:szCs w:val="24"/>
        </w:rPr>
        <w:t xml:space="preserve">автор и </w:t>
      </w:r>
      <w:r w:rsidR="00346751">
        <w:rPr>
          <w:spacing w:val="-4"/>
          <w:sz w:val="24"/>
          <w:szCs w:val="24"/>
        </w:rPr>
        <w:t>три</w:t>
      </w:r>
      <w:r w:rsidR="007956B2" w:rsidRPr="007956B2">
        <w:rPr>
          <w:spacing w:val="-4"/>
          <w:sz w:val="24"/>
          <w:szCs w:val="24"/>
        </w:rPr>
        <w:t xml:space="preserve"> соавтора. Принять участие планируют только автор и </w:t>
      </w:r>
      <w:r w:rsidR="00346751">
        <w:rPr>
          <w:spacing w:val="-4"/>
          <w:sz w:val="24"/>
          <w:szCs w:val="24"/>
        </w:rPr>
        <w:t>двое</w:t>
      </w:r>
      <w:r w:rsidR="007956B2" w:rsidRPr="007956B2">
        <w:rPr>
          <w:spacing w:val="-4"/>
          <w:sz w:val="24"/>
          <w:szCs w:val="24"/>
        </w:rPr>
        <w:t xml:space="preserve"> из соавторов. </w:t>
      </w:r>
      <w:r w:rsidR="005A2DFA">
        <w:rPr>
          <w:spacing w:val="-4"/>
          <w:sz w:val="24"/>
          <w:szCs w:val="24"/>
        </w:rPr>
        <w:t xml:space="preserve"> </w:t>
      </w:r>
      <w:r w:rsidR="007956B2" w:rsidRPr="007956B2">
        <w:rPr>
          <w:spacing w:val="-4"/>
          <w:sz w:val="24"/>
          <w:szCs w:val="24"/>
        </w:rPr>
        <w:t>В так</w:t>
      </w:r>
      <w:r w:rsidR="007956B2">
        <w:rPr>
          <w:spacing w:val="-4"/>
          <w:sz w:val="24"/>
          <w:szCs w:val="24"/>
        </w:rPr>
        <w:t>о</w:t>
      </w:r>
      <w:r w:rsidR="00346751">
        <w:rPr>
          <w:spacing w:val="-4"/>
          <w:sz w:val="24"/>
          <w:szCs w:val="24"/>
        </w:rPr>
        <w:t>м случае требуется заполнить 3</w:t>
      </w:r>
      <w:r w:rsidR="007956B2" w:rsidRPr="007956B2">
        <w:rPr>
          <w:spacing w:val="-4"/>
          <w:sz w:val="24"/>
          <w:szCs w:val="24"/>
        </w:rPr>
        <w:t xml:space="preserve"> заявки на с</w:t>
      </w:r>
      <w:r w:rsidR="00346751">
        <w:rPr>
          <w:spacing w:val="-4"/>
          <w:sz w:val="24"/>
          <w:szCs w:val="24"/>
        </w:rPr>
        <w:t>транице мероприятия</w:t>
      </w:r>
      <w:r w:rsidR="007956B2" w:rsidRPr="007956B2">
        <w:rPr>
          <w:spacing w:val="-4"/>
          <w:sz w:val="24"/>
          <w:szCs w:val="24"/>
        </w:rPr>
        <w:t>).</w:t>
      </w:r>
    </w:p>
    <w:p w14:paraId="05FEECF2" w14:textId="7841BB7E" w:rsidR="00DA40BA" w:rsidRPr="00756ACC" w:rsidRDefault="00436BF8" w:rsidP="00DA40BA">
      <w:pPr>
        <w:pStyle w:val="a5"/>
        <w:jc w:val="both"/>
        <w:rPr>
          <w:spacing w:val="-4"/>
          <w:sz w:val="24"/>
          <w:szCs w:val="24"/>
          <w:u w:val="single"/>
        </w:rPr>
      </w:pPr>
      <w:r w:rsidRPr="00436BF8">
        <w:rPr>
          <w:spacing w:val="-4"/>
          <w:sz w:val="24"/>
          <w:szCs w:val="24"/>
        </w:rPr>
        <w:t xml:space="preserve">(в таком случае требуется заполнить заявку на сайте несколько </w:t>
      </w:r>
      <w:r w:rsidRPr="005E733F">
        <w:rPr>
          <w:spacing w:val="-4"/>
          <w:sz w:val="24"/>
          <w:szCs w:val="24"/>
        </w:rPr>
        <w:t>раз</w:t>
      </w:r>
      <w:r w:rsidR="005411A7" w:rsidRPr="005411A7">
        <w:rPr>
          <w:spacing w:val="-4"/>
          <w:sz w:val="24"/>
          <w:szCs w:val="24"/>
        </w:rPr>
        <w:t xml:space="preserve"> </w:t>
      </w:r>
      <w:hyperlink r:id="rId11" w:history="1">
        <w:r w:rsidR="00756ACC" w:rsidRPr="0023145B">
          <w:rPr>
            <w:rStyle w:val="a7"/>
            <w:spacing w:val="-4"/>
            <w:sz w:val="24"/>
            <w:szCs w:val="24"/>
          </w:rPr>
          <w:t>https://nto-prosvet.ru/youngleaders/</w:t>
        </w:r>
      </w:hyperlink>
      <w:r w:rsidR="00756ACC" w:rsidRPr="00756ACC">
        <w:rPr>
          <w:spacing w:val="-4"/>
          <w:sz w:val="24"/>
          <w:szCs w:val="24"/>
        </w:rPr>
        <w:t>)</w:t>
      </w:r>
    </w:p>
    <w:p w14:paraId="1FD4AA53" w14:textId="77777777" w:rsidR="00DA40BA" w:rsidRPr="00A1712D" w:rsidRDefault="00DA40BA" w:rsidP="00DA40BA">
      <w:pPr>
        <w:pStyle w:val="a5"/>
        <w:jc w:val="both"/>
        <w:rPr>
          <w:spacing w:val="-4"/>
          <w:sz w:val="24"/>
          <w:szCs w:val="24"/>
        </w:rPr>
      </w:pPr>
    </w:p>
    <w:p w14:paraId="3C9704A6" w14:textId="77777777" w:rsidR="00DA40BA" w:rsidRDefault="00DA40BA" w:rsidP="00DA4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авторе заполняются на каждого автора в отдельности. От правильности указанных данных </w:t>
      </w:r>
      <w:r w:rsidRPr="001F69BD">
        <w:rPr>
          <w:rFonts w:ascii="Times New Roman" w:hAnsi="Times New Roman" w:cs="Times New Roman"/>
          <w:sz w:val="24"/>
          <w:szCs w:val="24"/>
        </w:rPr>
        <w:t>зависят итоги обработки материалов и правильность заполнения дипломов!</w:t>
      </w:r>
    </w:p>
    <w:p w14:paraId="089A2D9F" w14:textId="77777777" w:rsidR="00AB7D8F" w:rsidRDefault="00AB7D8F" w:rsidP="00AB7D8F">
      <w:pPr>
        <w:pStyle w:val="a5"/>
        <w:jc w:val="both"/>
        <w:rPr>
          <w:spacing w:val="-4"/>
          <w:sz w:val="24"/>
          <w:szCs w:val="24"/>
        </w:rPr>
      </w:pPr>
    </w:p>
    <w:p w14:paraId="1DD4F405" w14:textId="2B9D8843" w:rsidR="00AB7D8F" w:rsidRPr="00AB7D8F" w:rsidRDefault="00AF2F87" w:rsidP="00AB7D8F">
      <w:pPr>
        <w:pStyle w:val="a5"/>
        <w:jc w:val="both"/>
        <w:rPr>
          <w:spacing w:val="-4"/>
          <w:sz w:val="24"/>
          <w:szCs w:val="24"/>
        </w:rPr>
      </w:pPr>
      <w:r w:rsidRPr="00AF2F87">
        <w:rPr>
          <w:spacing w:val="-4"/>
          <w:sz w:val="24"/>
          <w:szCs w:val="24"/>
        </w:rPr>
        <w:t>4.</w:t>
      </w:r>
      <w:r w:rsidR="002F3EFA">
        <w:rPr>
          <w:spacing w:val="-4"/>
          <w:sz w:val="24"/>
          <w:szCs w:val="24"/>
        </w:rPr>
        <w:t xml:space="preserve"> </w:t>
      </w:r>
      <w:r w:rsidR="00AB7D8F" w:rsidRPr="004D6843">
        <w:rPr>
          <w:b/>
          <w:bCs/>
          <w:spacing w:val="-4"/>
          <w:sz w:val="24"/>
          <w:szCs w:val="24"/>
        </w:rPr>
        <w:t>Рассылка Дипломов</w:t>
      </w:r>
      <w:r w:rsidR="00AB7D8F" w:rsidRPr="004D6843">
        <w:rPr>
          <w:spacing w:val="-4"/>
          <w:sz w:val="24"/>
          <w:szCs w:val="24"/>
        </w:rPr>
        <w:t xml:space="preserve"> производится </w:t>
      </w:r>
      <w:r w:rsidR="00AB7D8F" w:rsidRPr="004D6843">
        <w:rPr>
          <w:b/>
          <w:bCs/>
          <w:spacing w:val="-4"/>
          <w:sz w:val="24"/>
          <w:szCs w:val="24"/>
        </w:rPr>
        <w:t>только</w:t>
      </w:r>
      <w:r w:rsidR="00AB7D8F" w:rsidRPr="004D6843">
        <w:rPr>
          <w:spacing w:val="-4"/>
          <w:sz w:val="24"/>
          <w:szCs w:val="24"/>
        </w:rPr>
        <w:t xml:space="preserve"> после оплаты организационного взноса</w:t>
      </w:r>
      <w:r w:rsidR="00E80EB1">
        <w:rPr>
          <w:spacing w:val="-4"/>
          <w:sz w:val="24"/>
          <w:szCs w:val="24"/>
        </w:rPr>
        <w:t xml:space="preserve"> </w:t>
      </w:r>
      <w:r w:rsidR="00E80EB1">
        <w:rPr>
          <w:color w:val="000000"/>
          <w:spacing w:val="-4"/>
          <w:sz w:val="24"/>
        </w:rPr>
        <w:t>(инструкция по оплате оргвзноса представлена в конце данного информационного письма)</w:t>
      </w:r>
      <w:r w:rsidR="00AB7D8F" w:rsidRPr="004D6843">
        <w:rPr>
          <w:spacing w:val="-4"/>
          <w:sz w:val="24"/>
          <w:szCs w:val="24"/>
        </w:rPr>
        <w:t xml:space="preserve">. Рассылка Сертификатов осуществляется путем публикации общего архива наградных документов (сертификатов) на портале Организатора в разделе «Итоги </w:t>
      </w:r>
      <w:r w:rsidR="00493367">
        <w:rPr>
          <w:spacing w:val="-4"/>
          <w:sz w:val="24"/>
          <w:szCs w:val="24"/>
        </w:rPr>
        <w:t>мероприятий</w:t>
      </w:r>
      <w:r w:rsidR="00AB7D8F" w:rsidRPr="004D6843">
        <w:rPr>
          <w:spacing w:val="-4"/>
          <w:sz w:val="24"/>
          <w:szCs w:val="24"/>
        </w:rPr>
        <w:t xml:space="preserve">» </w:t>
      </w:r>
      <w:r w:rsidR="00AB7D8F" w:rsidRPr="004D6843">
        <w:rPr>
          <w:b/>
          <w:bCs/>
          <w:spacing w:val="-4"/>
          <w:sz w:val="24"/>
          <w:szCs w:val="24"/>
        </w:rPr>
        <w:t>не позднее 14 дней</w:t>
      </w:r>
      <w:r w:rsidR="00AB7D8F" w:rsidRPr="004D6843">
        <w:rPr>
          <w:spacing w:val="-4"/>
          <w:sz w:val="24"/>
          <w:szCs w:val="24"/>
        </w:rPr>
        <w:t xml:space="preserve"> после публикации списков победителей и участников мероприятия!</w:t>
      </w:r>
    </w:p>
    <w:p w14:paraId="0DA233B2" w14:textId="77777777" w:rsidR="00DA40BA" w:rsidRDefault="00DA40BA" w:rsidP="00DA40BA">
      <w:pPr>
        <w:pStyle w:val="a5"/>
        <w:jc w:val="both"/>
        <w:rPr>
          <w:spacing w:val="-4"/>
          <w:sz w:val="24"/>
          <w:szCs w:val="24"/>
        </w:rPr>
      </w:pPr>
    </w:p>
    <w:p w14:paraId="22A5D8E8" w14:textId="77777777" w:rsidR="00DA40BA" w:rsidRDefault="00DA40BA" w:rsidP="00DA40BA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 на почту </w:t>
      </w:r>
      <w:hyperlink r:id="rId12" w:history="1">
        <w:r w:rsidR="004B39C9" w:rsidRPr="002877B3">
          <w:rPr>
            <w:rStyle w:val="a7"/>
            <w:b/>
            <w:spacing w:val="-4"/>
            <w:sz w:val="24"/>
            <w:szCs w:val="24"/>
          </w:rPr>
          <w:t>org-prosvet@nto-prosvet.ru</w:t>
        </w:r>
      </w:hyperlink>
      <w:r>
        <w:rPr>
          <w:spacing w:val="-4"/>
          <w:sz w:val="24"/>
          <w:szCs w:val="24"/>
        </w:rPr>
        <w:t>.</w:t>
      </w:r>
    </w:p>
    <w:p w14:paraId="4F7EFA52" w14:textId="77777777" w:rsidR="004B39C9" w:rsidRDefault="004B39C9" w:rsidP="00DA40BA">
      <w:pPr>
        <w:pStyle w:val="a5"/>
        <w:jc w:val="both"/>
        <w:rPr>
          <w:spacing w:val="-4"/>
          <w:sz w:val="24"/>
          <w:szCs w:val="24"/>
        </w:rPr>
      </w:pPr>
    </w:p>
    <w:p w14:paraId="555604EA" w14:textId="77777777" w:rsidR="004B39C9" w:rsidRPr="00C87FCA" w:rsidRDefault="004B39C9" w:rsidP="004B39C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ОСОБЕННОСТИ ОПРЕДЕЛЕНИЯ ПОБЕДИЕТЕЛЙ КОНКУРСА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ДЕНЕЖНЫХ ПРИЗОВ</w:t>
      </w:r>
    </w:p>
    <w:p w14:paraId="600758C7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1. Денежные призы распределяются в следующих номинациях: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Лучшая научная статья», «Лучшая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научно-исследовательская работа», «Лучшая выпускная кв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алификационная работа», «Лучший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литературный обзор», «Лучший тезис».</w:t>
      </w:r>
    </w:p>
    <w:p w14:paraId="14E5A6FB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2. Предоставив на конкурс свою кандидатуру, участник подтвер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ждает свое согласие с правилами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конкурса. Участники конкурса несут ответственность за наруш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авторских прав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третьих лиц. В случае возникновения каких-либо претензий третьих лиц в отношении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информации,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представленной на конкурсе одним из участников, данный учас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тник обязуется урегулировать их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своими силами и за свой счет, при этом кандидатура снимается Организатором с участия в конкурсе.</w:t>
      </w:r>
    </w:p>
    <w:p w14:paraId="4943B91C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Передача права на получение денежного приза другому лицу, 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требования о замене приза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или выплате денежного эквивалента приза, в рамках конкурса не допускаются.</w:t>
      </w:r>
    </w:p>
    <w:p w14:paraId="46213D6A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4. Оргкомитет обязуется определить победителей кон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курса денежных призов и осуществить электронную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рассылку в рамках уведомления победителей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вручения денежных призов.</w:t>
      </w:r>
    </w:p>
    <w:p w14:paraId="043DE7F9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Организация в лице оргкомитета имеет право уточнить реквизиты победителей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дополнительного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вручения денежных призов посредством электронной переписки в сети Интернет.</w:t>
      </w:r>
    </w:p>
    <w:p w14:paraId="55F8F47A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Распределение денежных призов производится в равномерном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количестве среди всех номинаций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текущего мероприятия. В каждой номинации определяется лучшая работа в рамках Гр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ан-При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конкурса.</w:t>
      </w:r>
    </w:p>
    <w:p w14:paraId="4AC7CEED" w14:textId="77777777" w:rsidR="004B39C9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призовой фонд составляет </w:t>
      </w:r>
      <w:r w:rsidR="007B1639" w:rsidRPr="007B1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55</w:t>
      </w:r>
      <w:r w:rsidRPr="0074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000 рублей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Денежный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 составляет 10 000 рублей в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каждой номинации проводимого мероприятия в единичном 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змере для поощрения победителей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денежных призов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денежный приз в каждой из 5 номинаций по 10 000 рублей: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всего</w:t>
      </w:r>
      <w:r w:rsidRPr="00744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5 номинантов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E5A356F" w14:textId="02FCFA39" w:rsidR="004B39C9" w:rsidRPr="00C73865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Фонд поощрительных денежных призов составля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307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10 000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Поощрительный денежный приз получат те участники 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нкурса, которые не смогли стать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денежных призов по 10 000 рублей в каждой номинации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, но продемонстрир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овали достойный уровень научно-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исследовательских результатов по каждой номинации конку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рса. Размер денежного поощрения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Pr="00307004">
        <w:rPr>
          <w:rFonts w:ascii="Times New Roman" w:hAnsi="Times New Roman" w:cs="Times New Roman"/>
          <w:color w:val="000000" w:themeColor="text1"/>
          <w:sz w:val="24"/>
          <w:szCs w:val="24"/>
        </w:rPr>
        <w:t>500 рублей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каждой номинации (</w:t>
      </w:r>
      <w:r w:rsidR="007B1639" w:rsidRPr="007B16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номинанта на получение поощрительной денежной премии в размере 500 рублей в каждой номинации: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всего</w:t>
      </w:r>
      <w:r w:rsidR="00767D2A" w:rsidRPr="003B360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B1639" w:rsidRPr="007B16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744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 номинантов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проводимого мероприятия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поощрения выдающихся участников конкурса.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Победителями конкурса денежных призов могут стать только Победители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степени в общем конкурсе данного мероприятия.</w:t>
      </w:r>
    </w:p>
    <w:p w14:paraId="15C0CD47" w14:textId="77777777" w:rsidR="004B39C9" w:rsidRPr="00C87FCA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Оргкомитет не распространяет конфиденциальную информацию о победителях конкурса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денежных призов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по причине вероятности появления случаев разногласий по итога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конкурса. Результаты конкурса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не подлежат апелляции и повторному их рассмотрению со стороны Оргкомитета.</w:t>
      </w:r>
    </w:p>
    <w:p w14:paraId="208FCA47" w14:textId="77777777" w:rsidR="004B39C9" w:rsidRPr="004B39C9" w:rsidRDefault="004B39C9" w:rsidP="004B39C9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Каждому победителю конкурса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денежных призов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ивается уникальный шифр с целью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идентификации участника в системе учета талантливых конкурсант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для формирования единой базы </w:t>
      </w:r>
      <w:r w:rsidRPr="00C87FC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участников, подлежащих денежному поощрению в рамках призового фонда Организации.</w:t>
      </w:r>
    </w:p>
    <w:p w14:paraId="474FC316" w14:textId="77777777" w:rsidR="00C87FCA" w:rsidRDefault="00C87FCA" w:rsidP="006104B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9FBECCC" w14:textId="77777777" w:rsidR="008250CD" w:rsidRDefault="002B3B0C" w:rsidP="008250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14:paraId="30B824BA" w14:textId="77777777" w:rsidR="008250CD" w:rsidRPr="00434B62" w:rsidRDefault="008250CD" w:rsidP="008250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365CC83" w14:textId="77777777" w:rsidR="002B3B0C" w:rsidRDefault="002B3B0C" w:rsidP="002B3B0C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="005A2DF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>. Формат стра</w:t>
      </w:r>
      <w:r w:rsidR="00817247">
        <w:rPr>
          <w:rFonts w:eastAsiaTheme="minorEastAsia"/>
          <w:spacing w:val="-4"/>
          <w:sz w:val="24"/>
          <w:szCs w:val="24"/>
        </w:rPr>
        <w:t>ницы: А4 (210×297 мм). Поля: 2</w:t>
      </w:r>
      <w:r>
        <w:rPr>
          <w:rFonts w:eastAsiaTheme="minorEastAsia"/>
          <w:spacing w:val="-4"/>
          <w:sz w:val="24"/>
          <w:szCs w:val="24"/>
        </w:rPr>
        <w:t xml:space="preserve"> см – со всех ст</w:t>
      </w:r>
      <w:r w:rsidR="00817247">
        <w:rPr>
          <w:rFonts w:eastAsiaTheme="minorEastAsia"/>
          <w:spacing w:val="-4"/>
          <w:sz w:val="24"/>
          <w:szCs w:val="24"/>
        </w:rPr>
        <w:t>орон. Шрифт: размер (кегль) – 12</w:t>
      </w:r>
      <w:r>
        <w:rPr>
          <w:rFonts w:eastAsiaTheme="minorEastAsia"/>
          <w:spacing w:val="-4"/>
          <w:sz w:val="24"/>
          <w:szCs w:val="24"/>
        </w:rPr>
        <w:t xml:space="preserve">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</w:t>
      </w:r>
      <w:r w:rsidR="007864BE">
        <w:rPr>
          <w:rFonts w:eastAsiaTheme="minorEastAsia"/>
          <w:spacing w:val="-4"/>
          <w:sz w:val="24"/>
          <w:szCs w:val="24"/>
        </w:rPr>
        <w:t>т</w:t>
      </w:r>
      <w:r>
        <w:rPr>
          <w:rFonts w:eastAsiaTheme="minorEastAsia"/>
          <w:spacing w:val="-4"/>
          <w:sz w:val="24"/>
          <w:szCs w:val="24"/>
        </w:rPr>
        <w:t>екст</w:t>
      </w:r>
      <w:r w:rsidR="007864BE">
        <w:rPr>
          <w:rFonts w:eastAsiaTheme="minorEastAsia"/>
          <w:spacing w:val="-4"/>
          <w:sz w:val="24"/>
          <w:szCs w:val="24"/>
        </w:rPr>
        <w:t xml:space="preserve"> работы</w:t>
      </w:r>
      <w:r>
        <w:rPr>
          <w:rFonts w:eastAsiaTheme="minorEastAsia"/>
          <w:spacing w:val="-4"/>
          <w:sz w:val="24"/>
          <w:szCs w:val="24"/>
        </w:rPr>
        <w:t xml:space="preserve">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14:paraId="1363885F" w14:textId="77777777" w:rsidR="00673241" w:rsidRDefault="00673241" w:rsidP="002B3B0C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73241" w14:paraId="2C2DC75A" w14:textId="77777777" w:rsidTr="00F63DCC">
        <w:tc>
          <w:tcPr>
            <w:tcW w:w="9571" w:type="dxa"/>
          </w:tcPr>
          <w:p w14:paraId="6C7362A0" w14:textId="77777777" w:rsidR="009512C1" w:rsidRDefault="009512C1" w:rsidP="009512C1">
            <w:pPr>
              <w:pStyle w:val="a5"/>
              <w:ind w:firstLine="709"/>
              <w:rPr>
                <w:rFonts w:eastAsiaTheme="minorEastAsia"/>
                <w:b/>
                <w:spacing w:val="-4"/>
                <w:sz w:val="24"/>
                <w:szCs w:val="24"/>
              </w:rPr>
            </w:pPr>
            <w:r>
              <w:rPr>
                <w:rFonts w:eastAsiaTheme="minorEastAsia"/>
                <w:b/>
                <w:spacing w:val="-4"/>
                <w:sz w:val="24"/>
                <w:szCs w:val="24"/>
              </w:rPr>
              <w:t>УДК 000.000</w:t>
            </w:r>
            <w:r w:rsidR="00C6221B">
              <w:rPr>
                <w:rFonts w:eastAsiaTheme="minorEastAsia"/>
                <w:b/>
                <w:spacing w:val="-4"/>
                <w:sz w:val="24"/>
                <w:szCs w:val="24"/>
              </w:rPr>
              <w:t xml:space="preserve"> (если научный труд имеет уже публикацию в изданиях)</w:t>
            </w:r>
          </w:p>
          <w:p w14:paraId="219B8438" w14:textId="77777777" w:rsidR="009512C1" w:rsidRDefault="009512C1" w:rsidP="00F63DCC">
            <w:pPr>
              <w:pStyle w:val="a5"/>
              <w:ind w:firstLine="709"/>
              <w:jc w:val="center"/>
              <w:rPr>
                <w:rFonts w:eastAsiaTheme="minorEastAsia"/>
                <w:b/>
                <w:spacing w:val="-4"/>
                <w:sz w:val="24"/>
                <w:szCs w:val="24"/>
              </w:rPr>
            </w:pPr>
          </w:p>
          <w:p w14:paraId="662C27FE" w14:textId="77777777" w:rsidR="00673241" w:rsidRPr="00D954DE" w:rsidRDefault="00673241" w:rsidP="00F63DCC">
            <w:pPr>
              <w:pStyle w:val="a5"/>
              <w:ind w:firstLine="709"/>
              <w:jc w:val="center"/>
              <w:rPr>
                <w:rFonts w:eastAsiaTheme="minorEastAsia"/>
                <w:b/>
                <w:spacing w:val="-4"/>
                <w:sz w:val="24"/>
                <w:szCs w:val="24"/>
              </w:rPr>
            </w:pPr>
            <w:r w:rsidRPr="00D954DE">
              <w:rPr>
                <w:rFonts w:eastAsiaTheme="minorEastAsia"/>
                <w:b/>
                <w:spacing w:val="-4"/>
                <w:sz w:val="24"/>
                <w:szCs w:val="24"/>
              </w:rPr>
              <w:t>ПРИМЕР ОФОРМЛЕНИЯ РАБОТЫ</w:t>
            </w:r>
          </w:p>
          <w:p w14:paraId="47071856" w14:textId="77777777" w:rsidR="007864BE" w:rsidRDefault="007864BE" w:rsidP="007864BE">
            <w:pPr>
              <w:pStyle w:val="a5"/>
              <w:spacing w:line="480" w:lineRule="auto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  <w:p w14:paraId="763D65A5" w14:textId="77777777" w:rsidR="00673241" w:rsidRDefault="00673241" w:rsidP="00F63DCC">
            <w:pPr>
              <w:pStyle w:val="a5"/>
              <w:ind w:firstLine="709"/>
              <w:jc w:val="right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Иванов Иван Иванович</w:t>
            </w:r>
          </w:p>
          <w:p w14:paraId="2C7152F2" w14:textId="77777777" w:rsidR="00673241" w:rsidRDefault="00673241" w:rsidP="00F63DCC">
            <w:pPr>
              <w:pStyle w:val="a5"/>
              <w:ind w:firstLine="709"/>
              <w:jc w:val="right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Название организации, город</w:t>
            </w:r>
          </w:p>
          <w:p w14:paraId="1287C5E3" w14:textId="77777777" w:rsidR="00673241" w:rsidRPr="00D954DE" w:rsidRDefault="00673241" w:rsidP="00F63DCC">
            <w:pPr>
              <w:pStyle w:val="a5"/>
              <w:ind w:firstLine="709"/>
              <w:jc w:val="right"/>
              <w:rPr>
                <w:rFonts w:eastAsiaTheme="minorEastAsia"/>
                <w:spacing w:val="-4"/>
                <w:sz w:val="24"/>
                <w:szCs w:val="24"/>
              </w:rPr>
            </w:pPr>
            <w:r w:rsidRPr="00D954DE">
              <w:rPr>
                <w:rFonts w:eastAsiaTheme="minorEastAsia"/>
                <w:spacing w:val="-4"/>
                <w:sz w:val="24"/>
                <w:szCs w:val="24"/>
                <w:lang w:val="en-US"/>
              </w:rPr>
              <w:t>example</w:t>
            </w:r>
            <w:r w:rsidRPr="00D954DE">
              <w:rPr>
                <w:rFonts w:eastAsiaTheme="minorEastAsia"/>
                <w:spacing w:val="-4"/>
                <w:sz w:val="24"/>
                <w:szCs w:val="24"/>
              </w:rPr>
              <w:t>@</w:t>
            </w:r>
            <w:r w:rsidRPr="00D954DE">
              <w:rPr>
                <w:rFonts w:eastAsiaTheme="minorEastAsia"/>
                <w:spacing w:val="-4"/>
                <w:sz w:val="24"/>
                <w:szCs w:val="24"/>
                <w:lang w:val="en-US"/>
              </w:rPr>
              <w:t>email</w:t>
            </w:r>
            <w:r w:rsidRPr="00D954DE">
              <w:rPr>
                <w:rFonts w:eastAsiaTheme="minorEastAsia"/>
                <w:spacing w:val="-4"/>
                <w:sz w:val="24"/>
                <w:szCs w:val="24"/>
              </w:rPr>
              <w:t>.</w:t>
            </w:r>
            <w:r w:rsidRPr="00D954DE">
              <w:rPr>
                <w:rFonts w:eastAsiaTheme="minorEastAsia"/>
                <w:spacing w:val="-4"/>
                <w:sz w:val="24"/>
                <w:szCs w:val="24"/>
                <w:lang w:val="en-US"/>
              </w:rPr>
              <w:t>com</w:t>
            </w:r>
          </w:p>
          <w:p w14:paraId="7DBF633D" w14:textId="77777777" w:rsidR="00673241" w:rsidRPr="00D954DE" w:rsidRDefault="00673241" w:rsidP="007864BE">
            <w:pPr>
              <w:pStyle w:val="a5"/>
              <w:spacing w:line="480" w:lineRule="auto"/>
              <w:ind w:firstLine="709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  <w:p w14:paraId="324F09D5" w14:textId="77777777" w:rsidR="00673241" w:rsidRPr="00D954DE" w:rsidRDefault="00673241" w:rsidP="00F63DCC">
            <w:pPr>
              <w:pStyle w:val="a5"/>
              <w:ind w:firstLine="709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Пример текста Пример текста Пример текста Пример текста Пример текста Пример текста Пример текста Пример текста</w:t>
            </w:r>
            <w:r w:rsidR="005A2DFA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4"/>
                <w:sz w:val="24"/>
                <w:szCs w:val="24"/>
              </w:rPr>
              <w:t>Пример текста Пример текста Пример текста Пример текста Пример текста Пример текста Пример текста Пример текста.</w:t>
            </w:r>
          </w:p>
          <w:p w14:paraId="1D38EECC" w14:textId="77777777" w:rsidR="00673241" w:rsidRDefault="00673241" w:rsidP="00F63DCC">
            <w:pPr>
              <w:pStyle w:val="a5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</w:tc>
      </w:tr>
    </w:tbl>
    <w:p w14:paraId="734586DB" w14:textId="77777777" w:rsidR="00673241" w:rsidRPr="00171B76" w:rsidRDefault="00171B76" w:rsidP="002B3B0C">
      <w:pPr>
        <w:pStyle w:val="a5"/>
        <w:jc w:val="both"/>
        <w:rPr>
          <w:rFonts w:eastAsiaTheme="minorEastAsia"/>
          <w:b/>
          <w:i/>
          <w:color w:val="FF0000"/>
          <w:spacing w:val="-4"/>
          <w:sz w:val="24"/>
          <w:szCs w:val="24"/>
        </w:rPr>
      </w:pPr>
      <w:r w:rsidRPr="00171B76">
        <w:rPr>
          <w:rFonts w:eastAsiaTheme="minorEastAsia"/>
          <w:b/>
          <w:i/>
          <w:color w:val="FF0000"/>
          <w:spacing w:val="-4"/>
          <w:sz w:val="24"/>
          <w:szCs w:val="24"/>
        </w:rPr>
        <w:t>В случае возникновени</w:t>
      </w:r>
      <w:r w:rsidR="00EB495F">
        <w:rPr>
          <w:rFonts w:eastAsiaTheme="minorEastAsia"/>
          <w:b/>
          <w:i/>
          <w:color w:val="FF0000"/>
          <w:spacing w:val="-4"/>
          <w:sz w:val="24"/>
          <w:szCs w:val="24"/>
        </w:rPr>
        <w:t>я</w:t>
      </w:r>
      <w:r w:rsidRPr="00171B76">
        <w:rPr>
          <w:rFonts w:eastAsiaTheme="minorEastAsia"/>
          <w:b/>
          <w:i/>
          <w:color w:val="FF0000"/>
          <w:spacing w:val="-4"/>
          <w:sz w:val="24"/>
          <w:szCs w:val="24"/>
        </w:rPr>
        <w:t xml:space="preserve"> затруднений с оформлением работы, просьба, присылать работы в том формате, в котором они уже у Вас есть! Наши специалисты готовы самостоятельно произвести все правки по требуемому </w:t>
      </w:r>
      <w:r w:rsidR="00476A8E">
        <w:rPr>
          <w:rFonts w:eastAsiaTheme="minorEastAsia"/>
          <w:b/>
          <w:i/>
          <w:color w:val="FF0000"/>
          <w:spacing w:val="-4"/>
          <w:sz w:val="24"/>
          <w:szCs w:val="24"/>
        </w:rPr>
        <w:t>формату</w:t>
      </w:r>
      <w:r w:rsidRPr="00171B76">
        <w:rPr>
          <w:rFonts w:eastAsiaTheme="minorEastAsia"/>
          <w:b/>
          <w:i/>
          <w:color w:val="FF0000"/>
          <w:spacing w:val="-4"/>
          <w:sz w:val="24"/>
          <w:szCs w:val="24"/>
        </w:rPr>
        <w:t xml:space="preserve"> работы для ее представления на конкурсе.</w:t>
      </w:r>
    </w:p>
    <w:p w14:paraId="4D53847B" w14:textId="77777777" w:rsidR="0090725D" w:rsidRDefault="0090725D" w:rsidP="002B3B0C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14:paraId="180E4584" w14:textId="77777777" w:rsidR="0090725D" w:rsidRDefault="0090725D" w:rsidP="00417129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602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СТОИМОСТЬ УЧАСТИЯ</w:t>
      </w:r>
    </w:p>
    <w:p w14:paraId="768DA2D4" w14:textId="77777777" w:rsidR="00417129" w:rsidRPr="00E60284" w:rsidRDefault="00417129" w:rsidP="00417129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2ACA2F7" w14:textId="77777777" w:rsidR="000A0794" w:rsidRPr="00604B78" w:rsidRDefault="000A0794" w:rsidP="0090725D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04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Участие в Конкурсе </w:t>
      </w:r>
      <w:r w:rsidRPr="0060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04B78" w:rsidRPr="00604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выдача сертификатов</w:t>
      </w:r>
      <w:r w:rsidRPr="0060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производится на </w:t>
      </w:r>
      <w:r w:rsidR="00604B78" w:rsidRPr="00D14E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бесплатной основе</w:t>
      </w:r>
      <w:r w:rsidRPr="00604B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F4B2A0" w14:textId="77777777" w:rsidR="0090725D" w:rsidRPr="005819C2" w:rsidRDefault="0090725D" w:rsidP="0090725D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28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E0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A2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0AF1" w:rsidRPr="00DF0A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300 рублей</w:t>
      </w:r>
      <w:r w:rsidR="00DF0A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604B78" w:rsidRPr="006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Оргвзнос за получение</w:t>
      </w:r>
      <w:r w:rsidR="00604B78" w:rsidRPr="00604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Диплома победителя </w:t>
      </w:r>
      <w:r w:rsidR="00604B78" w:rsidRPr="006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Конкурса</w:t>
      </w:r>
      <w:r w:rsidR="005A2D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04B78" w:rsidRPr="006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604B78" w:rsidRPr="00604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Благодарность </w:t>
      </w:r>
      <w:r w:rsidR="00604B78" w:rsidRPr="009D6E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научному руководителю</w:t>
      </w:r>
      <w:r w:rsidR="00604B78" w:rsidRPr="006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604B78" w:rsidRPr="009D6E57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если был указан в заявке</w:t>
      </w:r>
      <w:r w:rsidR="00604B78" w:rsidRPr="006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с целью </w:t>
      </w:r>
      <w:r w:rsidR="00604B78" w:rsidRPr="006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организационных расходов в случае, если участник является</w:t>
      </w:r>
      <w:r w:rsidR="00604B78" w:rsidRPr="00604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Победителем I, II или III степени.</w:t>
      </w:r>
      <w:r w:rsidR="005A2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819C2">
        <w:rPr>
          <w:rFonts w:ascii="Times New Roman" w:hAnsi="Times New Roman" w:cs="Times New Roman"/>
          <w:color w:val="000000" w:themeColor="text1"/>
          <w:sz w:val="24"/>
          <w:szCs w:val="24"/>
        </w:rPr>
        <w:t>Собранные</w:t>
      </w:r>
      <w:r w:rsidR="005A2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19C2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используются для возмещения организационных расходов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проведению научного мероприятия и</w:t>
      </w:r>
      <w:r w:rsidRPr="00581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пересылке материалов участникам конкурса. Оплачивать следует по банковским реквизитам, указанным ниже.</w:t>
      </w:r>
    </w:p>
    <w:p w14:paraId="7D75763E" w14:textId="77777777" w:rsidR="0090725D" w:rsidRPr="00E60284" w:rsidRDefault="0090725D" w:rsidP="0090725D">
      <w:pPr>
        <w:spacing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602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602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602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УЧАСТНИКАМ ИЗ РОССИИ</w:t>
      </w:r>
      <w:r w:rsidRPr="00E6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платить следует по банковским реквизитам, указанным ниже. Если участников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E6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несколько, оплатить </w:t>
      </w:r>
      <w:r w:rsidR="00BC2E52">
        <w:rPr>
          <w:rFonts w:ascii="Times New Roman" w:hAnsi="Times New Roman" w:cs="Times New Roman"/>
          <w:color w:val="000000" w:themeColor="text1"/>
          <w:sz w:val="24"/>
          <w:szCs w:val="24"/>
        </w:rPr>
        <w:t>следует</w:t>
      </w:r>
      <w:r w:rsidRPr="00E6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всех участников </w:t>
      </w:r>
      <w:r w:rsidR="00BC2E52">
        <w:rPr>
          <w:rFonts w:ascii="Times New Roman" w:hAnsi="Times New Roman" w:cs="Times New Roman"/>
          <w:color w:val="000000" w:themeColor="text1"/>
          <w:sz w:val="24"/>
          <w:szCs w:val="24"/>
        </w:rPr>
        <w:t>отдельной суммой в размере одного оргвзноса за каждого участника.</w:t>
      </w:r>
    </w:p>
    <w:p w14:paraId="1307F65D" w14:textId="77777777" w:rsidR="00A2675E" w:rsidRDefault="00A2675E" w:rsidP="00A2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ДЛЯ УЧАСТНИКОВ ИЗ ДРУГИХ СТРАН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300 рублей – оргвзнос за получение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Диплома Победителя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Благодарности научному руководителю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если был указан в заявке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 в научном конкурсе с целью организационных расходов. Платить следует через системы электронных денежных переводов Яндекс Кошелек (Юmoney). Для получения подробной информации по поводу реквизитов требуется написать на почту Оргкомитета: </w:t>
      </w:r>
      <w:hyperlink r:id="rId13" w:history="1">
        <w:r w:rsidRPr="00D93E98">
          <w:rPr>
            <w:rStyle w:val="a7"/>
            <w:rFonts w:ascii="Times New Roman" w:eastAsia="Times New Roman" w:hAnsi="Times New Roman" w:cs="Times New Roman"/>
            <w:b/>
            <w:bCs/>
            <w:sz w:val="24"/>
          </w:rPr>
          <w:t>org-prosvet@nto-prosvet.ru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 Если участников конкурса несколько, оплатить следует за всех участников отдельной суммой в размере одного оргвзноса за каждого участника.</w:t>
      </w:r>
    </w:p>
    <w:p w14:paraId="17D45324" w14:textId="77777777" w:rsidR="00A2675E" w:rsidRDefault="00A2675E" w:rsidP="00A2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E43ED4" w14:textId="77777777" w:rsidR="00A2675E" w:rsidRDefault="00A2675E" w:rsidP="00A2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ИНСТРУКЦИЯ ПО ОПЛАТЕ ОРГВЗНОСА</w:t>
      </w:r>
    </w:p>
    <w:p w14:paraId="044B2E4D" w14:textId="77777777" w:rsidR="00A2675E" w:rsidRDefault="00A2675E" w:rsidP="00A2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15D76FEC" w14:textId="77777777" w:rsidR="00D17AA5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r w:rsidRPr="00025885">
        <w:rPr>
          <w:rFonts w:eastAsiaTheme="minorEastAsia"/>
          <w:spacing w:val="-4"/>
          <w:sz w:val="24"/>
          <w:szCs w:val="24"/>
        </w:rPr>
        <w:t>1.</w:t>
      </w:r>
      <w:r>
        <w:rPr>
          <w:rFonts w:eastAsiaTheme="minorEastAsia"/>
          <w:spacing w:val="-4"/>
          <w:sz w:val="24"/>
          <w:szCs w:val="24"/>
        </w:rPr>
        <w:t xml:space="preserve"> Требуется перейти на страницу с общей таблицей Победителей по ссылке: </w:t>
      </w:r>
    </w:p>
    <w:p w14:paraId="04ED62A1" w14:textId="77777777" w:rsidR="00D17AA5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hyperlink r:id="rId14" w:history="1">
        <w:r w:rsidRPr="00500891">
          <w:rPr>
            <w:rStyle w:val="a7"/>
            <w:rFonts w:eastAsiaTheme="minorEastAsia"/>
            <w:spacing w:val="-4"/>
            <w:sz w:val="24"/>
            <w:szCs w:val="24"/>
          </w:rPr>
          <w:t>https://nto-prosvet.ru/winners/</w:t>
        </w:r>
      </w:hyperlink>
      <w:r>
        <w:rPr>
          <w:rFonts w:eastAsiaTheme="minorEastAsia"/>
          <w:spacing w:val="-4"/>
          <w:sz w:val="24"/>
          <w:szCs w:val="24"/>
        </w:rPr>
        <w:t xml:space="preserve"> </w:t>
      </w:r>
    </w:p>
    <w:p w14:paraId="21ED6D08" w14:textId="77777777" w:rsidR="00D17AA5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 xml:space="preserve">2. </w:t>
      </w:r>
      <w:r w:rsidRPr="00613813">
        <w:rPr>
          <w:rFonts w:eastAsiaTheme="minorEastAsia"/>
          <w:spacing w:val="-4"/>
          <w:sz w:val="24"/>
          <w:szCs w:val="24"/>
        </w:rPr>
        <w:t>Для поиска победителя введите частичный или полный вариант ФИО и выберите название мероприятия.</w:t>
      </w:r>
    </w:p>
    <w:p w14:paraId="2C7C8005" w14:textId="77777777" w:rsidR="00D17AA5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>3. Чтобы оплатить оргвзнос нажмите на кнопку «Оплатить».</w:t>
      </w:r>
    </w:p>
    <w:p w14:paraId="3F48132D" w14:textId="77777777" w:rsidR="00D17AA5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>4. Перед Вам откроется новая страница, в которой выберите способ оплаты и введите Ваши банковские реквизиты и адрес электронной почты для произведения платежа оргвзноса.</w:t>
      </w:r>
    </w:p>
    <w:p w14:paraId="4B146EE4" w14:textId="77777777" w:rsidR="00D17AA5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 xml:space="preserve">5. После произведения успешной оплаты оргвзноса вернитесь обратно на страницу с общей таблицей Победителей по ссылке: </w:t>
      </w:r>
      <w:hyperlink r:id="rId15" w:history="1">
        <w:r w:rsidRPr="00721B83">
          <w:rPr>
            <w:rStyle w:val="a7"/>
            <w:rFonts w:eastAsiaTheme="minorEastAsia"/>
            <w:spacing w:val="-4"/>
            <w:sz w:val="24"/>
            <w:szCs w:val="24"/>
          </w:rPr>
          <w:t>https://nto-prosvet.ru/winners/</w:t>
        </w:r>
      </w:hyperlink>
      <w:r>
        <w:rPr>
          <w:rFonts w:eastAsiaTheme="minorEastAsia"/>
          <w:spacing w:val="-4"/>
          <w:sz w:val="24"/>
          <w:szCs w:val="24"/>
        </w:rPr>
        <w:t xml:space="preserve"> и обязательно </w:t>
      </w:r>
      <w:r w:rsidRPr="00AE7191">
        <w:rPr>
          <w:rFonts w:eastAsiaTheme="minorEastAsia"/>
          <w:b/>
          <w:bCs/>
          <w:spacing w:val="-4"/>
          <w:sz w:val="24"/>
          <w:szCs w:val="24"/>
        </w:rPr>
        <w:t>обновите</w:t>
      </w:r>
      <w:r>
        <w:rPr>
          <w:rFonts w:eastAsiaTheme="minorEastAsia"/>
          <w:spacing w:val="-4"/>
          <w:sz w:val="24"/>
          <w:szCs w:val="24"/>
        </w:rPr>
        <w:t xml:space="preserve"> ее!</w:t>
      </w:r>
    </w:p>
    <w:p w14:paraId="69EEF233" w14:textId="77777777" w:rsidR="00D17AA5" w:rsidRPr="00613813" w:rsidRDefault="00D17AA5" w:rsidP="00D17AA5">
      <w:pPr>
        <w:pStyle w:val="a5"/>
        <w:spacing w:line="276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 xml:space="preserve">6. </w:t>
      </w:r>
      <w:r w:rsidRPr="00613813">
        <w:rPr>
          <w:rFonts w:eastAsiaTheme="minorEastAsia"/>
          <w:spacing w:val="-4"/>
          <w:sz w:val="24"/>
          <w:szCs w:val="24"/>
        </w:rPr>
        <w:t>С помощью фильтров найдите нужного Вам победителя и скачайте наградные документы.</w:t>
      </w:r>
    </w:p>
    <w:p w14:paraId="0ECE7269" w14:textId="77777777" w:rsidR="00D17AA5" w:rsidRDefault="00D17AA5" w:rsidP="00D17A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2107DE7E" w14:textId="77777777" w:rsidR="00D17AA5" w:rsidRPr="00553D43" w:rsidRDefault="00D17AA5" w:rsidP="00D17AA5">
      <w:pPr>
        <w:pStyle w:val="a5"/>
        <w:jc w:val="both"/>
        <w:rPr>
          <w:rFonts w:eastAsiaTheme="minorEastAsia"/>
          <w:b/>
          <w:bCs/>
          <w:color w:val="FF0000"/>
          <w:spacing w:val="-4"/>
          <w:sz w:val="24"/>
          <w:szCs w:val="24"/>
        </w:rPr>
      </w:pPr>
      <w:r w:rsidRPr="00AE7191">
        <w:rPr>
          <w:rFonts w:eastAsiaTheme="minorEastAsia"/>
          <w:b/>
          <w:bCs/>
          <w:color w:val="FF0000"/>
          <w:spacing w:val="-4"/>
          <w:sz w:val="24"/>
          <w:szCs w:val="24"/>
        </w:rPr>
        <w:t xml:space="preserve">Все Дипломы Победителей доступны для оплаты и скачивания в общей Таблице в течение </w:t>
      </w:r>
      <w:r w:rsidRPr="00A17261">
        <w:rPr>
          <w:rFonts w:eastAsiaTheme="minorEastAsia"/>
          <w:b/>
          <w:bCs/>
          <w:color w:val="FF0000"/>
          <w:spacing w:val="-4"/>
          <w:sz w:val="24"/>
          <w:szCs w:val="24"/>
          <w:u w:val="single"/>
        </w:rPr>
        <w:t>30 ДНЕЙ</w:t>
      </w:r>
      <w:r w:rsidRPr="00AE7191">
        <w:rPr>
          <w:rFonts w:eastAsiaTheme="minorEastAsia"/>
          <w:b/>
          <w:bCs/>
          <w:color w:val="FF0000"/>
          <w:spacing w:val="-4"/>
          <w:sz w:val="24"/>
          <w:szCs w:val="24"/>
        </w:rPr>
        <w:t xml:space="preserve"> с момента подведения итогов мероприятия! После этого срока записи о Победителях будут удалены из Таблицы</w:t>
      </w:r>
      <w:r>
        <w:rPr>
          <w:rFonts w:eastAsiaTheme="minorEastAsia"/>
          <w:b/>
          <w:bCs/>
          <w:color w:val="FF0000"/>
          <w:spacing w:val="-4"/>
          <w:sz w:val="24"/>
          <w:szCs w:val="24"/>
        </w:rPr>
        <w:t xml:space="preserve"> для сохранения работоспособности сервера.</w:t>
      </w:r>
    </w:p>
    <w:p w14:paraId="7CE220C7" w14:textId="77777777" w:rsidR="00D17AA5" w:rsidRDefault="00D17AA5" w:rsidP="00684F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C26F7F4" w14:textId="230B2048" w:rsidR="00684F88" w:rsidRDefault="00684F88" w:rsidP="00684F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14:paraId="3E032807" w14:textId="77777777" w:rsidR="00684F88" w:rsidRPr="00693391" w:rsidRDefault="00684F88" w:rsidP="00684F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236CF6" w14:textId="7C126D2F" w:rsidR="00684F88" w:rsidRPr="00684F88" w:rsidRDefault="00684F88" w:rsidP="00684F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B9C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Pr="00567B9C">
        <w:rPr>
          <w:rFonts w:ascii="Times New Roman" w:hAnsi="Times New Roman" w:cs="Times New Roman"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567B9C">
        <w:rPr>
          <w:rFonts w:ascii="Times New Roman" w:hAnsi="Times New Roman" w:cs="Times New Roman"/>
          <w:sz w:val="24"/>
          <w:szCs w:val="24"/>
        </w:rPr>
        <w:t xml:space="preserve">: </w:t>
      </w:r>
      <w:r w:rsidRPr="00716D42">
        <w:rPr>
          <w:b/>
          <w:spacing w:val="-4"/>
          <w:sz w:val="24"/>
          <w:szCs w:val="24"/>
        </w:rPr>
        <w:t>org-prosvet@nto-prosvet.ru</w:t>
      </w:r>
      <w:r w:rsidRPr="00567B9C">
        <w:rPr>
          <w:rFonts w:ascii="Times New Roman" w:hAnsi="Times New Roman" w:cs="Times New Roman"/>
          <w:sz w:val="24"/>
          <w:szCs w:val="24"/>
        </w:rPr>
        <w:t xml:space="preserve">. </w:t>
      </w: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872084">
        <w:rPr>
          <w:rFonts w:ascii="Times New Roman" w:hAnsi="Times New Roman" w:cs="Times New Roman"/>
          <w:b/>
          <w:bCs/>
          <w:sz w:val="24"/>
          <w:szCs w:val="24"/>
          <w:lang w:val="en-US"/>
        </w:rPr>
        <w:t>nto</w:t>
      </w:r>
      <w:r w:rsidRPr="0087208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7208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prosvet</w:t>
      </w:r>
      <w:r w:rsidRPr="00567B9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7845">
        <w:rPr>
          <w:rFonts w:ascii="Times New Roman" w:hAnsi="Times New Roman" w:cs="Times New Roman"/>
          <w:sz w:val="24"/>
          <w:szCs w:val="24"/>
        </w:rPr>
        <w:t>Группа ВКонтакте:</w:t>
      </w:r>
      <w:r w:rsidR="00735869">
        <w:rPr>
          <w:rFonts w:ascii="Times New Roman" w:hAnsi="Times New Roman" w:cs="Times New Roman"/>
          <w:sz w:val="24"/>
          <w:szCs w:val="24"/>
        </w:rPr>
        <w:t xml:space="preserve"> </w:t>
      </w:r>
      <w:r w:rsidRPr="00B37845">
        <w:rPr>
          <w:rFonts w:ascii="Times New Roman" w:hAnsi="Times New Roman" w:cs="Times New Roman"/>
          <w:b/>
          <w:bCs/>
          <w:sz w:val="24"/>
          <w:szCs w:val="24"/>
        </w:rPr>
        <w:t>https://vk.com/ntoprosvet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16AB82" w14:textId="77777777" w:rsidR="00C703F6" w:rsidRPr="00C703F6" w:rsidRDefault="00C703F6" w:rsidP="00C703F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ШАБЛОН ЗАЯВКИ</w:t>
      </w:r>
    </w:p>
    <w:tbl>
      <w:tblPr>
        <w:tblpPr w:leftFromText="180" w:rightFromText="180" w:vertAnchor="text" w:horzAnchor="margin" w:tblpX="-39" w:tblpY="257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0"/>
        <w:gridCol w:w="4427"/>
      </w:tblGrid>
      <w:tr w:rsidR="00C703F6" w:rsidRPr="00E70F17" w14:paraId="07E3FC62" w14:textId="77777777" w:rsidTr="00D9181C">
        <w:trPr>
          <w:trHeight w:val="20"/>
        </w:trPr>
        <w:tc>
          <w:tcPr>
            <w:tcW w:w="2729" w:type="pct"/>
          </w:tcPr>
          <w:p w14:paraId="60BE7603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271" w:type="pct"/>
          </w:tcPr>
          <w:p w14:paraId="05C23E7D" w14:textId="77777777" w:rsidR="00C703F6" w:rsidRPr="00932E85" w:rsidRDefault="00C703F6" w:rsidP="00D9181C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59DAB04F" w14:textId="77777777" w:rsidTr="00D9181C">
        <w:trPr>
          <w:trHeight w:val="20"/>
        </w:trPr>
        <w:tc>
          <w:tcPr>
            <w:tcW w:w="2729" w:type="pct"/>
          </w:tcPr>
          <w:p w14:paraId="5055ED34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Место работы или учебы</w:t>
            </w:r>
          </w:p>
        </w:tc>
        <w:tc>
          <w:tcPr>
            <w:tcW w:w="2271" w:type="pct"/>
          </w:tcPr>
          <w:p w14:paraId="0B79C72D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5A1871DC" w14:textId="77777777" w:rsidTr="00D9181C">
        <w:trPr>
          <w:trHeight w:val="20"/>
        </w:trPr>
        <w:tc>
          <w:tcPr>
            <w:tcW w:w="2729" w:type="pct"/>
          </w:tcPr>
          <w:p w14:paraId="35AAB1EC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Должность, кафедра без сокращений, ученая степень, ученое звание  (если есть)</w:t>
            </w:r>
          </w:p>
        </w:tc>
        <w:tc>
          <w:tcPr>
            <w:tcW w:w="2271" w:type="pct"/>
          </w:tcPr>
          <w:p w14:paraId="707881CC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0CF6F8F3" w14:textId="77777777" w:rsidTr="00D9181C">
        <w:trPr>
          <w:trHeight w:val="20"/>
        </w:trPr>
        <w:tc>
          <w:tcPr>
            <w:tcW w:w="2729" w:type="pct"/>
          </w:tcPr>
          <w:p w14:paraId="76D4DD69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E-mail</w:t>
            </w:r>
          </w:p>
        </w:tc>
        <w:tc>
          <w:tcPr>
            <w:tcW w:w="2271" w:type="pct"/>
          </w:tcPr>
          <w:p w14:paraId="5F3EF2D7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085EAF4B" w14:textId="77777777" w:rsidTr="00D9181C">
        <w:trPr>
          <w:trHeight w:val="20"/>
        </w:trPr>
        <w:tc>
          <w:tcPr>
            <w:tcW w:w="2729" w:type="pct"/>
          </w:tcPr>
          <w:p w14:paraId="79B949C1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 xml:space="preserve">Название </w:t>
            </w:r>
            <w:r w:rsidR="003F5D17">
              <w:rPr>
                <w:rFonts w:ascii="Times New Roman" w:eastAsia="Times New Roman" w:hAnsi="Times New Roman" w:cs="Times New Roman"/>
                <w:spacing w:val="-4"/>
              </w:rPr>
              <w:t>конкурсной</w:t>
            </w:r>
            <w:r w:rsidRPr="00932E85">
              <w:rPr>
                <w:rFonts w:ascii="Times New Roman" w:eastAsia="Times New Roman" w:hAnsi="Times New Roman" w:cs="Times New Roman"/>
                <w:spacing w:val="-4"/>
              </w:rPr>
              <w:t xml:space="preserve"> работы</w:t>
            </w:r>
          </w:p>
        </w:tc>
        <w:tc>
          <w:tcPr>
            <w:tcW w:w="2271" w:type="pct"/>
          </w:tcPr>
          <w:p w14:paraId="544F7C41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216E8CE8" w14:textId="77777777" w:rsidTr="00D9181C">
        <w:trPr>
          <w:trHeight w:val="20"/>
        </w:trPr>
        <w:tc>
          <w:tcPr>
            <w:tcW w:w="2729" w:type="pct"/>
          </w:tcPr>
          <w:p w14:paraId="33779661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Направление (см. Условия участия в конкурсе)</w:t>
            </w:r>
          </w:p>
        </w:tc>
        <w:tc>
          <w:tcPr>
            <w:tcW w:w="2271" w:type="pct"/>
          </w:tcPr>
          <w:p w14:paraId="0DD0E1AE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33F1D6FB" w14:textId="77777777" w:rsidTr="00D9181C">
        <w:trPr>
          <w:trHeight w:val="20"/>
        </w:trPr>
        <w:tc>
          <w:tcPr>
            <w:tcW w:w="2729" w:type="pct"/>
          </w:tcPr>
          <w:p w14:paraId="292058B4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Научный руководитель (необязательно)</w:t>
            </w:r>
          </w:p>
        </w:tc>
        <w:tc>
          <w:tcPr>
            <w:tcW w:w="2271" w:type="pct"/>
          </w:tcPr>
          <w:p w14:paraId="58F7C29D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03F6" w:rsidRPr="00E70F17" w14:paraId="502321C8" w14:textId="77777777" w:rsidTr="00D9181C">
        <w:trPr>
          <w:trHeight w:val="20"/>
        </w:trPr>
        <w:tc>
          <w:tcPr>
            <w:tcW w:w="2729" w:type="pct"/>
          </w:tcPr>
          <w:p w14:paraId="5FD11BC5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Номинация (нужное </w:t>
            </w:r>
            <w:r w:rsidRPr="00932E85">
              <w:rPr>
                <w:rFonts w:ascii="Times New Roman" w:eastAsia="Times New Roman" w:hAnsi="Times New Roman" w:cs="Times New Roman"/>
                <w:spacing w:val="-4"/>
                <w:u w:val="single"/>
              </w:rPr>
              <w:t>подчеркнуть</w:t>
            </w:r>
            <w:r w:rsidRPr="00932E85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2271" w:type="pct"/>
          </w:tcPr>
          <w:p w14:paraId="7423446E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1. «Лучший тезис»,</w:t>
            </w:r>
          </w:p>
          <w:p w14:paraId="0805376F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2. «Лучшая научная статья»,</w:t>
            </w:r>
          </w:p>
          <w:p w14:paraId="4B2C6062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3. «Лучший литературный обзор»,</w:t>
            </w:r>
          </w:p>
          <w:p w14:paraId="007A7F40" w14:textId="77777777" w:rsidR="00C703F6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4. «Лучшая научно-исследовательская работа»</w:t>
            </w:r>
          </w:p>
          <w:p w14:paraId="76706016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5. </w:t>
            </w:r>
            <w:r w:rsidRPr="00472FFA">
              <w:rPr>
                <w:rFonts w:ascii="Times New Roman" w:eastAsia="Times New Roman" w:hAnsi="Times New Roman" w:cs="Times New Roman"/>
                <w:spacing w:val="-4"/>
              </w:rPr>
              <w:t>«Лучшая выпускная квалификационная работа»</w:t>
            </w:r>
          </w:p>
        </w:tc>
      </w:tr>
      <w:tr w:rsidR="00C703F6" w:rsidRPr="00E70F17" w14:paraId="32864F8E" w14:textId="77777777" w:rsidTr="00D9181C">
        <w:trPr>
          <w:trHeight w:val="20"/>
        </w:trPr>
        <w:tc>
          <w:tcPr>
            <w:tcW w:w="2729" w:type="pct"/>
          </w:tcPr>
          <w:p w14:paraId="6ED3C959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 xml:space="preserve">Конкурс </w:t>
            </w:r>
          </w:p>
        </w:tc>
        <w:tc>
          <w:tcPr>
            <w:tcW w:w="2271" w:type="pct"/>
          </w:tcPr>
          <w:p w14:paraId="4DE0576A" w14:textId="74FE9C5C" w:rsidR="00C703F6" w:rsidRPr="00932E85" w:rsidRDefault="00C703F6" w:rsidP="00D9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B47113">
              <w:rPr>
                <w:rFonts w:ascii="Times New Roman" w:eastAsia="Times New Roman" w:hAnsi="Times New Roman" w:cs="Times New Roman"/>
                <w:b/>
                <w:spacing w:val="-4"/>
              </w:rPr>
              <w:t>«</w:t>
            </w:r>
            <w:r w:rsidR="00756ACC" w:rsidRPr="00756ACC">
              <w:rPr>
                <w:rFonts w:ascii="Times New Roman" w:eastAsia="Times New Roman" w:hAnsi="Times New Roman" w:cs="Times New Roman"/>
                <w:b/>
                <w:spacing w:val="-4"/>
              </w:rPr>
              <w:t>Молодые лидеры науки</w:t>
            </w:r>
            <w:r w:rsidRPr="00B47113">
              <w:rPr>
                <w:rFonts w:ascii="Times New Roman" w:eastAsia="Times New Roman" w:hAnsi="Times New Roman" w:cs="Times New Roman"/>
                <w:b/>
                <w:spacing w:val="-4"/>
              </w:rPr>
              <w:t>»</w:t>
            </w:r>
          </w:p>
        </w:tc>
      </w:tr>
      <w:tr w:rsidR="00C703F6" w:rsidRPr="00E70F17" w14:paraId="630B8EB4" w14:textId="77777777" w:rsidTr="00D9181C">
        <w:trPr>
          <w:trHeight w:val="20"/>
        </w:trPr>
        <w:tc>
          <w:tcPr>
            <w:tcW w:w="2729" w:type="pct"/>
          </w:tcPr>
          <w:p w14:paraId="65A6D074" w14:textId="77777777" w:rsidR="00C703F6" w:rsidRPr="00932E85" w:rsidRDefault="00C703F6" w:rsidP="00D9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 xml:space="preserve">Источник, из которого Вы узнали </w:t>
            </w:r>
            <w:r w:rsidR="0043539D">
              <w:rPr>
                <w:rFonts w:ascii="Times New Roman" w:eastAsia="Times New Roman" w:hAnsi="Times New Roman" w:cs="Times New Roman"/>
                <w:spacing w:val="-4"/>
              </w:rPr>
              <w:t>о текущем мероприятии?</w:t>
            </w:r>
            <w:r w:rsidRPr="00932E85">
              <w:rPr>
                <w:rFonts w:ascii="Times New Roman" w:eastAsia="Times New Roman" w:hAnsi="Times New Roman" w:cs="Times New Roman"/>
                <w:spacing w:val="-4"/>
              </w:rPr>
              <w:t xml:space="preserve"> (</w:t>
            </w:r>
            <w:r w:rsidRPr="00932E85">
              <w:rPr>
                <w:rFonts w:ascii="Times New Roman" w:eastAsia="Times New Roman" w:hAnsi="Times New Roman" w:cs="Times New Roman"/>
                <w:spacing w:val="-4"/>
                <w:u w:val="single"/>
              </w:rPr>
              <w:t xml:space="preserve">нужное </w:t>
            </w:r>
            <w:r w:rsidR="00B47113">
              <w:rPr>
                <w:rFonts w:ascii="Times New Roman" w:eastAsia="Times New Roman" w:hAnsi="Times New Roman" w:cs="Times New Roman"/>
                <w:spacing w:val="-4"/>
                <w:u w:val="single"/>
              </w:rPr>
              <w:t xml:space="preserve"> </w:t>
            </w:r>
            <w:r w:rsidRPr="00932E85">
              <w:rPr>
                <w:rFonts w:ascii="Times New Roman" w:eastAsia="Times New Roman" w:hAnsi="Times New Roman" w:cs="Times New Roman"/>
                <w:spacing w:val="-4"/>
                <w:u w:val="single"/>
              </w:rPr>
              <w:t>подчеркнуть</w:t>
            </w:r>
            <w:r w:rsidRPr="00932E85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2271" w:type="pct"/>
          </w:tcPr>
          <w:p w14:paraId="4B97D220" w14:textId="77777777" w:rsidR="00C703F6" w:rsidRPr="00D77BC7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1. Рассылка на почту</w:t>
            </w:r>
          </w:p>
          <w:p w14:paraId="1A64E341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2. Интернет-порталы</w:t>
            </w:r>
          </w:p>
          <w:p w14:paraId="2B6EEEFC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3. Соц. сеть ВКонтакте</w:t>
            </w:r>
          </w:p>
          <w:p w14:paraId="59D30021" w14:textId="77777777" w:rsidR="00C703F6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</w:rPr>
              <w:t>4. Знакомые / друзья</w:t>
            </w:r>
          </w:p>
          <w:p w14:paraId="0EB8CFE0" w14:textId="77777777" w:rsidR="00C703F6" w:rsidRPr="00932E85" w:rsidRDefault="00C703F6" w:rsidP="00D9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5. Научный руководитель</w:t>
            </w:r>
          </w:p>
        </w:tc>
      </w:tr>
    </w:tbl>
    <w:p w14:paraId="4D6E706C" w14:textId="77777777" w:rsidR="00567B9C" w:rsidRPr="00567B9C" w:rsidRDefault="00567B9C" w:rsidP="0070355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7B9C" w:rsidRPr="00567B9C" w:rsidSect="00C438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41A55"/>
    <w:multiLevelType w:val="hybridMultilevel"/>
    <w:tmpl w:val="A484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8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CC9"/>
    <w:rsid w:val="00000147"/>
    <w:rsid w:val="000007C0"/>
    <w:rsid w:val="000015C1"/>
    <w:rsid w:val="00002C42"/>
    <w:rsid w:val="0003012E"/>
    <w:rsid w:val="0003153A"/>
    <w:rsid w:val="000316EC"/>
    <w:rsid w:val="0003619B"/>
    <w:rsid w:val="000367F3"/>
    <w:rsid w:val="0004019C"/>
    <w:rsid w:val="000408FE"/>
    <w:rsid w:val="00044BC0"/>
    <w:rsid w:val="00046D72"/>
    <w:rsid w:val="00047254"/>
    <w:rsid w:val="00051221"/>
    <w:rsid w:val="00056590"/>
    <w:rsid w:val="00060820"/>
    <w:rsid w:val="00061660"/>
    <w:rsid w:val="000624D4"/>
    <w:rsid w:val="00063F3E"/>
    <w:rsid w:val="00064594"/>
    <w:rsid w:val="000646FF"/>
    <w:rsid w:val="0006740E"/>
    <w:rsid w:val="00067948"/>
    <w:rsid w:val="00071CF6"/>
    <w:rsid w:val="00072954"/>
    <w:rsid w:val="00073618"/>
    <w:rsid w:val="00074393"/>
    <w:rsid w:val="00077876"/>
    <w:rsid w:val="0008542F"/>
    <w:rsid w:val="00085F1B"/>
    <w:rsid w:val="000870DB"/>
    <w:rsid w:val="00093809"/>
    <w:rsid w:val="000A0794"/>
    <w:rsid w:val="000A094D"/>
    <w:rsid w:val="000A246B"/>
    <w:rsid w:val="000A4DBF"/>
    <w:rsid w:val="000B7F34"/>
    <w:rsid w:val="000D23D9"/>
    <w:rsid w:val="000D52F8"/>
    <w:rsid w:val="000D77EF"/>
    <w:rsid w:val="000E276B"/>
    <w:rsid w:val="000E326D"/>
    <w:rsid w:val="000E4CEA"/>
    <w:rsid w:val="000E5740"/>
    <w:rsid w:val="000F2DF8"/>
    <w:rsid w:val="000F3325"/>
    <w:rsid w:val="000F3ADF"/>
    <w:rsid w:val="000F4F1F"/>
    <w:rsid w:val="000F544D"/>
    <w:rsid w:val="00107213"/>
    <w:rsid w:val="00123EE0"/>
    <w:rsid w:val="001363B5"/>
    <w:rsid w:val="00136F5B"/>
    <w:rsid w:val="00140E2D"/>
    <w:rsid w:val="00150848"/>
    <w:rsid w:val="001601F5"/>
    <w:rsid w:val="00161199"/>
    <w:rsid w:val="00161831"/>
    <w:rsid w:val="0016302F"/>
    <w:rsid w:val="00166032"/>
    <w:rsid w:val="00170F84"/>
    <w:rsid w:val="00171B76"/>
    <w:rsid w:val="001723DF"/>
    <w:rsid w:val="00172766"/>
    <w:rsid w:val="00174205"/>
    <w:rsid w:val="001759D4"/>
    <w:rsid w:val="0017608F"/>
    <w:rsid w:val="00176843"/>
    <w:rsid w:val="001826BC"/>
    <w:rsid w:val="00182C75"/>
    <w:rsid w:val="0018595D"/>
    <w:rsid w:val="00186F91"/>
    <w:rsid w:val="00191C0A"/>
    <w:rsid w:val="001A0541"/>
    <w:rsid w:val="001A54D6"/>
    <w:rsid w:val="001A7A89"/>
    <w:rsid w:val="001B18D3"/>
    <w:rsid w:val="001C1E17"/>
    <w:rsid w:val="001C64AF"/>
    <w:rsid w:val="001D3B50"/>
    <w:rsid w:val="001D3E4F"/>
    <w:rsid w:val="001D476B"/>
    <w:rsid w:val="001D723A"/>
    <w:rsid w:val="001E2666"/>
    <w:rsid w:val="001E5CAF"/>
    <w:rsid w:val="001E7875"/>
    <w:rsid w:val="001E7B39"/>
    <w:rsid w:val="001F5D33"/>
    <w:rsid w:val="00204101"/>
    <w:rsid w:val="00206BEB"/>
    <w:rsid w:val="002072B3"/>
    <w:rsid w:val="00211E05"/>
    <w:rsid w:val="0021531D"/>
    <w:rsid w:val="00215809"/>
    <w:rsid w:val="00216D7E"/>
    <w:rsid w:val="002177BB"/>
    <w:rsid w:val="00226F6F"/>
    <w:rsid w:val="00227B45"/>
    <w:rsid w:val="00230033"/>
    <w:rsid w:val="00232CEE"/>
    <w:rsid w:val="002340C3"/>
    <w:rsid w:val="002363C8"/>
    <w:rsid w:val="00241863"/>
    <w:rsid w:val="00242101"/>
    <w:rsid w:val="0024461A"/>
    <w:rsid w:val="002515C6"/>
    <w:rsid w:val="00251A32"/>
    <w:rsid w:val="00254031"/>
    <w:rsid w:val="002552E5"/>
    <w:rsid w:val="0026150F"/>
    <w:rsid w:val="00261821"/>
    <w:rsid w:val="002630A2"/>
    <w:rsid w:val="0026627D"/>
    <w:rsid w:val="00266A73"/>
    <w:rsid w:val="0028355C"/>
    <w:rsid w:val="00284A30"/>
    <w:rsid w:val="00291664"/>
    <w:rsid w:val="0029326E"/>
    <w:rsid w:val="00297D73"/>
    <w:rsid w:val="002B3837"/>
    <w:rsid w:val="002B3B0C"/>
    <w:rsid w:val="002B406F"/>
    <w:rsid w:val="002C1F1F"/>
    <w:rsid w:val="002C288D"/>
    <w:rsid w:val="002C76FF"/>
    <w:rsid w:val="002D1D62"/>
    <w:rsid w:val="002D6C0C"/>
    <w:rsid w:val="002D7955"/>
    <w:rsid w:val="002E2439"/>
    <w:rsid w:val="002E4C5A"/>
    <w:rsid w:val="002E7327"/>
    <w:rsid w:val="002F050B"/>
    <w:rsid w:val="002F21F8"/>
    <w:rsid w:val="002F3EFA"/>
    <w:rsid w:val="002F5624"/>
    <w:rsid w:val="00300EFF"/>
    <w:rsid w:val="0030127F"/>
    <w:rsid w:val="00304D5D"/>
    <w:rsid w:val="003061BF"/>
    <w:rsid w:val="00307004"/>
    <w:rsid w:val="0031104D"/>
    <w:rsid w:val="00320565"/>
    <w:rsid w:val="00321E12"/>
    <w:rsid w:val="003239A3"/>
    <w:rsid w:val="00325A96"/>
    <w:rsid w:val="00330682"/>
    <w:rsid w:val="003307D4"/>
    <w:rsid w:val="003336E4"/>
    <w:rsid w:val="00341666"/>
    <w:rsid w:val="00342198"/>
    <w:rsid w:val="00343AEC"/>
    <w:rsid w:val="00346733"/>
    <w:rsid w:val="00346751"/>
    <w:rsid w:val="00352B06"/>
    <w:rsid w:val="00353082"/>
    <w:rsid w:val="003543EB"/>
    <w:rsid w:val="00366EE9"/>
    <w:rsid w:val="00373614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65AC"/>
    <w:rsid w:val="003B0BA5"/>
    <w:rsid w:val="003B2ADB"/>
    <w:rsid w:val="003B3609"/>
    <w:rsid w:val="003B3659"/>
    <w:rsid w:val="003B37C9"/>
    <w:rsid w:val="003B5DB7"/>
    <w:rsid w:val="003C56D9"/>
    <w:rsid w:val="003D658B"/>
    <w:rsid w:val="003E1A3E"/>
    <w:rsid w:val="003E7EEE"/>
    <w:rsid w:val="003F079C"/>
    <w:rsid w:val="003F355E"/>
    <w:rsid w:val="003F3D54"/>
    <w:rsid w:val="003F5D17"/>
    <w:rsid w:val="003F6251"/>
    <w:rsid w:val="003F7420"/>
    <w:rsid w:val="003F74B9"/>
    <w:rsid w:val="00402CDB"/>
    <w:rsid w:val="00403C93"/>
    <w:rsid w:val="00404473"/>
    <w:rsid w:val="004110E4"/>
    <w:rsid w:val="00417129"/>
    <w:rsid w:val="0042002F"/>
    <w:rsid w:val="00420229"/>
    <w:rsid w:val="00420E15"/>
    <w:rsid w:val="00422CBB"/>
    <w:rsid w:val="0042366B"/>
    <w:rsid w:val="00423BBF"/>
    <w:rsid w:val="00427530"/>
    <w:rsid w:val="00430AB4"/>
    <w:rsid w:val="00431D4C"/>
    <w:rsid w:val="00432591"/>
    <w:rsid w:val="00433D36"/>
    <w:rsid w:val="00434C35"/>
    <w:rsid w:val="0043539D"/>
    <w:rsid w:val="00436BF8"/>
    <w:rsid w:val="00436F30"/>
    <w:rsid w:val="004405FF"/>
    <w:rsid w:val="0044344B"/>
    <w:rsid w:val="0044537E"/>
    <w:rsid w:val="00453458"/>
    <w:rsid w:val="00454F2D"/>
    <w:rsid w:val="00460B14"/>
    <w:rsid w:val="00467B69"/>
    <w:rsid w:val="00470431"/>
    <w:rsid w:val="00473B9A"/>
    <w:rsid w:val="00475B81"/>
    <w:rsid w:val="004761FD"/>
    <w:rsid w:val="00476A8E"/>
    <w:rsid w:val="00480CF9"/>
    <w:rsid w:val="0048192B"/>
    <w:rsid w:val="0048680B"/>
    <w:rsid w:val="00493367"/>
    <w:rsid w:val="004A3732"/>
    <w:rsid w:val="004B39C9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6831"/>
    <w:rsid w:val="004F7321"/>
    <w:rsid w:val="004F7A92"/>
    <w:rsid w:val="005005F9"/>
    <w:rsid w:val="005044E2"/>
    <w:rsid w:val="005112AC"/>
    <w:rsid w:val="005116CA"/>
    <w:rsid w:val="00515149"/>
    <w:rsid w:val="005274FB"/>
    <w:rsid w:val="005335BF"/>
    <w:rsid w:val="005336CE"/>
    <w:rsid w:val="00536038"/>
    <w:rsid w:val="005366D6"/>
    <w:rsid w:val="0053757E"/>
    <w:rsid w:val="0054031E"/>
    <w:rsid w:val="005404EC"/>
    <w:rsid w:val="005411A7"/>
    <w:rsid w:val="0054294F"/>
    <w:rsid w:val="005514B3"/>
    <w:rsid w:val="00551BB3"/>
    <w:rsid w:val="00552DB5"/>
    <w:rsid w:val="0056331E"/>
    <w:rsid w:val="00564355"/>
    <w:rsid w:val="00567B9C"/>
    <w:rsid w:val="00572EC9"/>
    <w:rsid w:val="00574C22"/>
    <w:rsid w:val="005819C2"/>
    <w:rsid w:val="00583690"/>
    <w:rsid w:val="0058769F"/>
    <w:rsid w:val="00595A14"/>
    <w:rsid w:val="00596406"/>
    <w:rsid w:val="005A2B33"/>
    <w:rsid w:val="005A2DFA"/>
    <w:rsid w:val="005B3AA6"/>
    <w:rsid w:val="005B4A66"/>
    <w:rsid w:val="005C3724"/>
    <w:rsid w:val="005C53E1"/>
    <w:rsid w:val="005C77CC"/>
    <w:rsid w:val="005C77E7"/>
    <w:rsid w:val="005C7B6D"/>
    <w:rsid w:val="005D567D"/>
    <w:rsid w:val="005E3144"/>
    <w:rsid w:val="005E31E1"/>
    <w:rsid w:val="005E42D9"/>
    <w:rsid w:val="005E445B"/>
    <w:rsid w:val="005E733F"/>
    <w:rsid w:val="005F677C"/>
    <w:rsid w:val="00602DEF"/>
    <w:rsid w:val="00603EA9"/>
    <w:rsid w:val="00604B78"/>
    <w:rsid w:val="00604F67"/>
    <w:rsid w:val="006104BC"/>
    <w:rsid w:val="00611A53"/>
    <w:rsid w:val="006135C9"/>
    <w:rsid w:val="006139BC"/>
    <w:rsid w:val="0061501F"/>
    <w:rsid w:val="00617748"/>
    <w:rsid w:val="006211E3"/>
    <w:rsid w:val="00623143"/>
    <w:rsid w:val="00636ADE"/>
    <w:rsid w:val="00642492"/>
    <w:rsid w:val="00645B45"/>
    <w:rsid w:val="00651347"/>
    <w:rsid w:val="00662798"/>
    <w:rsid w:val="00664E6B"/>
    <w:rsid w:val="006658BE"/>
    <w:rsid w:val="00665AD7"/>
    <w:rsid w:val="00666343"/>
    <w:rsid w:val="00673241"/>
    <w:rsid w:val="00677AC2"/>
    <w:rsid w:val="00681D3C"/>
    <w:rsid w:val="006829C0"/>
    <w:rsid w:val="00684F88"/>
    <w:rsid w:val="0069673B"/>
    <w:rsid w:val="006A04FB"/>
    <w:rsid w:val="006A10EA"/>
    <w:rsid w:val="006A1194"/>
    <w:rsid w:val="006A2624"/>
    <w:rsid w:val="006A3EB2"/>
    <w:rsid w:val="006A4F10"/>
    <w:rsid w:val="006A5604"/>
    <w:rsid w:val="006A6727"/>
    <w:rsid w:val="006A75B5"/>
    <w:rsid w:val="006B5195"/>
    <w:rsid w:val="006B7C15"/>
    <w:rsid w:val="006C090F"/>
    <w:rsid w:val="006D55D6"/>
    <w:rsid w:val="006D564C"/>
    <w:rsid w:val="006E10EF"/>
    <w:rsid w:val="006E39AD"/>
    <w:rsid w:val="006E44C7"/>
    <w:rsid w:val="006E6D86"/>
    <w:rsid w:val="00702450"/>
    <w:rsid w:val="0070355C"/>
    <w:rsid w:val="00703B5E"/>
    <w:rsid w:val="00710620"/>
    <w:rsid w:val="00710677"/>
    <w:rsid w:val="007108CE"/>
    <w:rsid w:val="007157F1"/>
    <w:rsid w:val="007162C5"/>
    <w:rsid w:val="00716D42"/>
    <w:rsid w:val="00716DB7"/>
    <w:rsid w:val="00723337"/>
    <w:rsid w:val="00726ECF"/>
    <w:rsid w:val="00730943"/>
    <w:rsid w:val="0073304B"/>
    <w:rsid w:val="00734599"/>
    <w:rsid w:val="00735869"/>
    <w:rsid w:val="00736CBE"/>
    <w:rsid w:val="00741DAC"/>
    <w:rsid w:val="0074415B"/>
    <w:rsid w:val="0075632C"/>
    <w:rsid w:val="00756ACC"/>
    <w:rsid w:val="00756FBA"/>
    <w:rsid w:val="007603F0"/>
    <w:rsid w:val="00761B16"/>
    <w:rsid w:val="00761E94"/>
    <w:rsid w:val="00762540"/>
    <w:rsid w:val="0076461E"/>
    <w:rsid w:val="0076571E"/>
    <w:rsid w:val="007658BE"/>
    <w:rsid w:val="0076779F"/>
    <w:rsid w:val="00767D2A"/>
    <w:rsid w:val="0077025D"/>
    <w:rsid w:val="00772B7E"/>
    <w:rsid w:val="007737A4"/>
    <w:rsid w:val="00775934"/>
    <w:rsid w:val="00775EE5"/>
    <w:rsid w:val="0077672D"/>
    <w:rsid w:val="007864BE"/>
    <w:rsid w:val="00787E99"/>
    <w:rsid w:val="007907AE"/>
    <w:rsid w:val="00795059"/>
    <w:rsid w:val="007956B2"/>
    <w:rsid w:val="00797E25"/>
    <w:rsid w:val="007A2D75"/>
    <w:rsid w:val="007A4BE0"/>
    <w:rsid w:val="007A6852"/>
    <w:rsid w:val="007A7384"/>
    <w:rsid w:val="007A7717"/>
    <w:rsid w:val="007B1639"/>
    <w:rsid w:val="007B20EB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510"/>
    <w:rsid w:val="007D2871"/>
    <w:rsid w:val="007D3FFD"/>
    <w:rsid w:val="007D489B"/>
    <w:rsid w:val="007D5994"/>
    <w:rsid w:val="007F0879"/>
    <w:rsid w:val="007F1680"/>
    <w:rsid w:val="007F3006"/>
    <w:rsid w:val="007F3687"/>
    <w:rsid w:val="00817247"/>
    <w:rsid w:val="00822DC2"/>
    <w:rsid w:val="008250CD"/>
    <w:rsid w:val="008264CB"/>
    <w:rsid w:val="00831CA3"/>
    <w:rsid w:val="008325DC"/>
    <w:rsid w:val="0083284D"/>
    <w:rsid w:val="008406BB"/>
    <w:rsid w:val="0084262C"/>
    <w:rsid w:val="00846681"/>
    <w:rsid w:val="00847044"/>
    <w:rsid w:val="00847F47"/>
    <w:rsid w:val="008531E9"/>
    <w:rsid w:val="00855A24"/>
    <w:rsid w:val="008572CA"/>
    <w:rsid w:val="0086084F"/>
    <w:rsid w:val="008646C5"/>
    <w:rsid w:val="00867117"/>
    <w:rsid w:val="00867BF0"/>
    <w:rsid w:val="00870D36"/>
    <w:rsid w:val="008712E3"/>
    <w:rsid w:val="00871895"/>
    <w:rsid w:val="00872084"/>
    <w:rsid w:val="00872B6B"/>
    <w:rsid w:val="008743A0"/>
    <w:rsid w:val="00880CB3"/>
    <w:rsid w:val="00882A77"/>
    <w:rsid w:val="00884B11"/>
    <w:rsid w:val="008850B5"/>
    <w:rsid w:val="0089125A"/>
    <w:rsid w:val="008A7C9B"/>
    <w:rsid w:val="008B0A9B"/>
    <w:rsid w:val="008B2D4D"/>
    <w:rsid w:val="008B3E47"/>
    <w:rsid w:val="008B3F3C"/>
    <w:rsid w:val="008B564A"/>
    <w:rsid w:val="008B7643"/>
    <w:rsid w:val="008B79B4"/>
    <w:rsid w:val="008C0A35"/>
    <w:rsid w:val="008D6C1A"/>
    <w:rsid w:val="008E0342"/>
    <w:rsid w:val="008E1BD4"/>
    <w:rsid w:val="008F07CA"/>
    <w:rsid w:val="008F16B2"/>
    <w:rsid w:val="009003AD"/>
    <w:rsid w:val="0090725D"/>
    <w:rsid w:val="009150D0"/>
    <w:rsid w:val="009167A9"/>
    <w:rsid w:val="00917A8D"/>
    <w:rsid w:val="0092200D"/>
    <w:rsid w:val="00930A7A"/>
    <w:rsid w:val="009322AB"/>
    <w:rsid w:val="00936EAA"/>
    <w:rsid w:val="00937612"/>
    <w:rsid w:val="00941500"/>
    <w:rsid w:val="00941E39"/>
    <w:rsid w:val="00942856"/>
    <w:rsid w:val="009468DE"/>
    <w:rsid w:val="009512C1"/>
    <w:rsid w:val="00952BA1"/>
    <w:rsid w:val="00953948"/>
    <w:rsid w:val="00954AA9"/>
    <w:rsid w:val="00964515"/>
    <w:rsid w:val="0096463E"/>
    <w:rsid w:val="00974C62"/>
    <w:rsid w:val="009815DF"/>
    <w:rsid w:val="009819D2"/>
    <w:rsid w:val="00981A4D"/>
    <w:rsid w:val="00982014"/>
    <w:rsid w:val="00984274"/>
    <w:rsid w:val="009843DF"/>
    <w:rsid w:val="009852DE"/>
    <w:rsid w:val="0098774D"/>
    <w:rsid w:val="00987C7F"/>
    <w:rsid w:val="0099205C"/>
    <w:rsid w:val="009924F6"/>
    <w:rsid w:val="00992790"/>
    <w:rsid w:val="00992E2A"/>
    <w:rsid w:val="00995C61"/>
    <w:rsid w:val="009A3315"/>
    <w:rsid w:val="009A6FC8"/>
    <w:rsid w:val="009B0565"/>
    <w:rsid w:val="009B15D7"/>
    <w:rsid w:val="009B2F15"/>
    <w:rsid w:val="009B7F14"/>
    <w:rsid w:val="009C582E"/>
    <w:rsid w:val="009C6970"/>
    <w:rsid w:val="009D0863"/>
    <w:rsid w:val="009D41A7"/>
    <w:rsid w:val="009D51A8"/>
    <w:rsid w:val="009D5660"/>
    <w:rsid w:val="009D6058"/>
    <w:rsid w:val="009D6E57"/>
    <w:rsid w:val="009D78F1"/>
    <w:rsid w:val="009E00AC"/>
    <w:rsid w:val="009E2B5B"/>
    <w:rsid w:val="009E37C3"/>
    <w:rsid w:val="009E6EBD"/>
    <w:rsid w:val="009F03A4"/>
    <w:rsid w:val="009F0564"/>
    <w:rsid w:val="009F5B45"/>
    <w:rsid w:val="009F6A84"/>
    <w:rsid w:val="009F73DC"/>
    <w:rsid w:val="00A06FE5"/>
    <w:rsid w:val="00A079DD"/>
    <w:rsid w:val="00A11DD7"/>
    <w:rsid w:val="00A1236C"/>
    <w:rsid w:val="00A163D7"/>
    <w:rsid w:val="00A1712D"/>
    <w:rsid w:val="00A2101C"/>
    <w:rsid w:val="00A22972"/>
    <w:rsid w:val="00A22D51"/>
    <w:rsid w:val="00A24DEB"/>
    <w:rsid w:val="00A2675E"/>
    <w:rsid w:val="00A27EDD"/>
    <w:rsid w:val="00A3500D"/>
    <w:rsid w:val="00A35F5A"/>
    <w:rsid w:val="00A36CFA"/>
    <w:rsid w:val="00A36D39"/>
    <w:rsid w:val="00A41CF3"/>
    <w:rsid w:val="00A43EDD"/>
    <w:rsid w:val="00A46CC9"/>
    <w:rsid w:val="00A50B95"/>
    <w:rsid w:val="00A52EF9"/>
    <w:rsid w:val="00A56CB0"/>
    <w:rsid w:val="00A574DA"/>
    <w:rsid w:val="00A60D4B"/>
    <w:rsid w:val="00A611A3"/>
    <w:rsid w:val="00A64FE9"/>
    <w:rsid w:val="00A76DC0"/>
    <w:rsid w:val="00A82A38"/>
    <w:rsid w:val="00A87259"/>
    <w:rsid w:val="00A87ACB"/>
    <w:rsid w:val="00A91035"/>
    <w:rsid w:val="00A92188"/>
    <w:rsid w:val="00A94833"/>
    <w:rsid w:val="00A97138"/>
    <w:rsid w:val="00AA6975"/>
    <w:rsid w:val="00AB1115"/>
    <w:rsid w:val="00AB2427"/>
    <w:rsid w:val="00AB2D29"/>
    <w:rsid w:val="00AB5A4A"/>
    <w:rsid w:val="00AB5D50"/>
    <w:rsid w:val="00AB7D8F"/>
    <w:rsid w:val="00AC018E"/>
    <w:rsid w:val="00AC7C34"/>
    <w:rsid w:val="00AD2C37"/>
    <w:rsid w:val="00AD4406"/>
    <w:rsid w:val="00AD4526"/>
    <w:rsid w:val="00AD5B95"/>
    <w:rsid w:val="00AD79A5"/>
    <w:rsid w:val="00AE056C"/>
    <w:rsid w:val="00AE2A64"/>
    <w:rsid w:val="00AE637C"/>
    <w:rsid w:val="00AE6EAF"/>
    <w:rsid w:val="00AF07DD"/>
    <w:rsid w:val="00AF1727"/>
    <w:rsid w:val="00AF2F87"/>
    <w:rsid w:val="00AF3A23"/>
    <w:rsid w:val="00AF5DB9"/>
    <w:rsid w:val="00AF7457"/>
    <w:rsid w:val="00B01E70"/>
    <w:rsid w:val="00B03584"/>
    <w:rsid w:val="00B03C44"/>
    <w:rsid w:val="00B05547"/>
    <w:rsid w:val="00B0593D"/>
    <w:rsid w:val="00B11CD5"/>
    <w:rsid w:val="00B1536B"/>
    <w:rsid w:val="00B22574"/>
    <w:rsid w:val="00B245CD"/>
    <w:rsid w:val="00B2719E"/>
    <w:rsid w:val="00B3107A"/>
    <w:rsid w:val="00B37845"/>
    <w:rsid w:val="00B44574"/>
    <w:rsid w:val="00B45289"/>
    <w:rsid w:val="00B4626D"/>
    <w:rsid w:val="00B467E6"/>
    <w:rsid w:val="00B47113"/>
    <w:rsid w:val="00B50B74"/>
    <w:rsid w:val="00B52CA4"/>
    <w:rsid w:val="00B6157C"/>
    <w:rsid w:val="00B63071"/>
    <w:rsid w:val="00B73AE5"/>
    <w:rsid w:val="00B7767F"/>
    <w:rsid w:val="00B8500E"/>
    <w:rsid w:val="00B85D49"/>
    <w:rsid w:val="00B86CDC"/>
    <w:rsid w:val="00B87A99"/>
    <w:rsid w:val="00B93DA0"/>
    <w:rsid w:val="00B95732"/>
    <w:rsid w:val="00B976FD"/>
    <w:rsid w:val="00B97CF9"/>
    <w:rsid w:val="00BA3573"/>
    <w:rsid w:val="00BA4A37"/>
    <w:rsid w:val="00BA6ADE"/>
    <w:rsid w:val="00BA7728"/>
    <w:rsid w:val="00BB26DD"/>
    <w:rsid w:val="00BB5302"/>
    <w:rsid w:val="00BB6604"/>
    <w:rsid w:val="00BB691B"/>
    <w:rsid w:val="00BB75CA"/>
    <w:rsid w:val="00BC1FA8"/>
    <w:rsid w:val="00BC2E52"/>
    <w:rsid w:val="00BC3520"/>
    <w:rsid w:val="00BC4695"/>
    <w:rsid w:val="00BC4D1B"/>
    <w:rsid w:val="00BC6032"/>
    <w:rsid w:val="00BD1BD8"/>
    <w:rsid w:val="00BD713B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63BE"/>
    <w:rsid w:val="00C066B1"/>
    <w:rsid w:val="00C06FD8"/>
    <w:rsid w:val="00C10E81"/>
    <w:rsid w:val="00C14332"/>
    <w:rsid w:val="00C17C53"/>
    <w:rsid w:val="00C17D20"/>
    <w:rsid w:val="00C20694"/>
    <w:rsid w:val="00C31639"/>
    <w:rsid w:val="00C3280B"/>
    <w:rsid w:val="00C335FF"/>
    <w:rsid w:val="00C33916"/>
    <w:rsid w:val="00C429F6"/>
    <w:rsid w:val="00C43850"/>
    <w:rsid w:val="00C44E48"/>
    <w:rsid w:val="00C57203"/>
    <w:rsid w:val="00C6221B"/>
    <w:rsid w:val="00C62E36"/>
    <w:rsid w:val="00C65893"/>
    <w:rsid w:val="00C67D69"/>
    <w:rsid w:val="00C703F6"/>
    <w:rsid w:val="00C73865"/>
    <w:rsid w:val="00C74EE1"/>
    <w:rsid w:val="00C87C89"/>
    <w:rsid w:val="00C87FCA"/>
    <w:rsid w:val="00C92FE3"/>
    <w:rsid w:val="00C95936"/>
    <w:rsid w:val="00CA3846"/>
    <w:rsid w:val="00CB03C9"/>
    <w:rsid w:val="00CB069B"/>
    <w:rsid w:val="00CB2390"/>
    <w:rsid w:val="00CB2F75"/>
    <w:rsid w:val="00CB7321"/>
    <w:rsid w:val="00CB7A20"/>
    <w:rsid w:val="00CE0C45"/>
    <w:rsid w:val="00CE2507"/>
    <w:rsid w:val="00CF0124"/>
    <w:rsid w:val="00CF25CC"/>
    <w:rsid w:val="00CF3701"/>
    <w:rsid w:val="00CF4EF4"/>
    <w:rsid w:val="00CF7679"/>
    <w:rsid w:val="00D001BE"/>
    <w:rsid w:val="00D001F9"/>
    <w:rsid w:val="00D029F8"/>
    <w:rsid w:val="00D03345"/>
    <w:rsid w:val="00D047EF"/>
    <w:rsid w:val="00D12DD0"/>
    <w:rsid w:val="00D14E7F"/>
    <w:rsid w:val="00D17AA5"/>
    <w:rsid w:val="00D21EF3"/>
    <w:rsid w:val="00D228C9"/>
    <w:rsid w:val="00D325CF"/>
    <w:rsid w:val="00D33A28"/>
    <w:rsid w:val="00D41F58"/>
    <w:rsid w:val="00D42972"/>
    <w:rsid w:val="00D448BB"/>
    <w:rsid w:val="00D47BFC"/>
    <w:rsid w:val="00D50893"/>
    <w:rsid w:val="00D50A14"/>
    <w:rsid w:val="00D56CFE"/>
    <w:rsid w:val="00D608D1"/>
    <w:rsid w:val="00D62026"/>
    <w:rsid w:val="00D626C3"/>
    <w:rsid w:val="00D63F05"/>
    <w:rsid w:val="00D64500"/>
    <w:rsid w:val="00D65A2E"/>
    <w:rsid w:val="00D6749F"/>
    <w:rsid w:val="00D74BEC"/>
    <w:rsid w:val="00D75117"/>
    <w:rsid w:val="00D77BC7"/>
    <w:rsid w:val="00D8103B"/>
    <w:rsid w:val="00D84F63"/>
    <w:rsid w:val="00D85262"/>
    <w:rsid w:val="00D86041"/>
    <w:rsid w:val="00D9160F"/>
    <w:rsid w:val="00D9181C"/>
    <w:rsid w:val="00D92F94"/>
    <w:rsid w:val="00D936BC"/>
    <w:rsid w:val="00DA3D38"/>
    <w:rsid w:val="00DA40BA"/>
    <w:rsid w:val="00DA63D7"/>
    <w:rsid w:val="00DB195D"/>
    <w:rsid w:val="00DB58C5"/>
    <w:rsid w:val="00DB6059"/>
    <w:rsid w:val="00DB770E"/>
    <w:rsid w:val="00DC038F"/>
    <w:rsid w:val="00DC274A"/>
    <w:rsid w:val="00DD5289"/>
    <w:rsid w:val="00DD5470"/>
    <w:rsid w:val="00DD6B68"/>
    <w:rsid w:val="00DD6E88"/>
    <w:rsid w:val="00DE1751"/>
    <w:rsid w:val="00DE2009"/>
    <w:rsid w:val="00DE642D"/>
    <w:rsid w:val="00DF0AF1"/>
    <w:rsid w:val="00E013C8"/>
    <w:rsid w:val="00E01D89"/>
    <w:rsid w:val="00E034A8"/>
    <w:rsid w:val="00E04585"/>
    <w:rsid w:val="00E04D50"/>
    <w:rsid w:val="00E05391"/>
    <w:rsid w:val="00E17904"/>
    <w:rsid w:val="00E24172"/>
    <w:rsid w:val="00E3011A"/>
    <w:rsid w:val="00E30738"/>
    <w:rsid w:val="00E373C3"/>
    <w:rsid w:val="00E4617F"/>
    <w:rsid w:val="00E53D52"/>
    <w:rsid w:val="00E54AD9"/>
    <w:rsid w:val="00E54FFE"/>
    <w:rsid w:val="00E60284"/>
    <w:rsid w:val="00E61694"/>
    <w:rsid w:val="00E66852"/>
    <w:rsid w:val="00E70F17"/>
    <w:rsid w:val="00E74F73"/>
    <w:rsid w:val="00E80EB1"/>
    <w:rsid w:val="00E821AF"/>
    <w:rsid w:val="00E843B3"/>
    <w:rsid w:val="00E878E4"/>
    <w:rsid w:val="00E92AD4"/>
    <w:rsid w:val="00E92FBC"/>
    <w:rsid w:val="00E93D95"/>
    <w:rsid w:val="00E945B3"/>
    <w:rsid w:val="00E95894"/>
    <w:rsid w:val="00E96BDB"/>
    <w:rsid w:val="00EA204B"/>
    <w:rsid w:val="00EA26E1"/>
    <w:rsid w:val="00EA5327"/>
    <w:rsid w:val="00EA65E0"/>
    <w:rsid w:val="00EA6EAA"/>
    <w:rsid w:val="00EA73B2"/>
    <w:rsid w:val="00EB0631"/>
    <w:rsid w:val="00EB1C71"/>
    <w:rsid w:val="00EB3355"/>
    <w:rsid w:val="00EB40C3"/>
    <w:rsid w:val="00EB495F"/>
    <w:rsid w:val="00EB6220"/>
    <w:rsid w:val="00EC3122"/>
    <w:rsid w:val="00EC418D"/>
    <w:rsid w:val="00EC5314"/>
    <w:rsid w:val="00EC6804"/>
    <w:rsid w:val="00ED1A79"/>
    <w:rsid w:val="00ED250B"/>
    <w:rsid w:val="00ED5A05"/>
    <w:rsid w:val="00ED73FE"/>
    <w:rsid w:val="00EE17C2"/>
    <w:rsid w:val="00EE447B"/>
    <w:rsid w:val="00EE60BD"/>
    <w:rsid w:val="00EE773C"/>
    <w:rsid w:val="00EF1538"/>
    <w:rsid w:val="00EF778D"/>
    <w:rsid w:val="00EF78CA"/>
    <w:rsid w:val="00F028C0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5F96"/>
    <w:rsid w:val="00F664F7"/>
    <w:rsid w:val="00F74A95"/>
    <w:rsid w:val="00F84A0F"/>
    <w:rsid w:val="00F929BE"/>
    <w:rsid w:val="00F92BEB"/>
    <w:rsid w:val="00F94C61"/>
    <w:rsid w:val="00F963DA"/>
    <w:rsid w:val="00FA2681"/>
    <w:rsid w:val="00FB04FC"/>
    <w:rsid w:val="00FB052D"/>
    <w:rsid w:val="00FB059C"/>
    <w:rsid w:val="00FB147F"/>
    <w:rsid w:val="00FB2D0E"/>
    <w:rsid w:val="00FB3100"/>
    <w:rsid w:val="00FC0F2A"/>
    <w:rsid w:val="00FC27C8"/>
    <w:rsid w:val="00FC55DB"/>
    <w:rsid w:val="00FD284F"/>
    <w:rsid w:val="00FE0ED3"/>
    <w:rsid w:val="00FE111D"/>
    <w:rsid w:val="00FE4D9B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4DCBA5"/>
  <w15:docId w15:val="{BB0C75DF-C47D-4D96-A4F5-AB7CAF3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table" w:styleId="ab">
    <w:name w:val="Table Grid"/>
    <w:basedOn w:val="a1"/>
    <w:uiPriority w:val="59"/>
    <w:rsid w:val="0053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6E6D86"/>
    <w:rPr>
      <w:color w:val="605E5C"/>
      <w:shd w:val="clear" w:color="auto" w:fill="E1DFDD"/>
    </w:rPr>
  </w:style>
  <w:style w:type="character" w:customStyle="1" w:styleId="docdata">
    <w:name w:val="docdata"/>
    <w:aliases w:val="docy,v5,4249,bqiaagaaeyqcaaagiaiaaanmbgaaba0naaaaaaaaaaaaaaaaaaaaaaaaaaaaaaaaaaaaaaaaaaaaaaaaaaaaaaaaaaaaaaaaaaaaaaaaaaaaaaaaaaaaaaaaaaaaaaaaaaaaaaaaaaaaaaaaaaaaaaaaaaaaaaaaaaaaaaaaaaaaaaaaaaaaaaaaaaaaaaaaaaaaaaaaaaaaaaaaaaaaaaaaaaaaaaaaaaaaaaaa"/>
    <w:basedOn w:val="a0"/>
    <w:rsid w:val="00291664"/>
  </w:style>
  <w:style w:type="character" w:customStyle="1" w:styleId="Headerorfooter">
    <w:name w:val="Header or footer_"/>
    <w:basedOn w:val="a0"/>
    <w:link w:val="Headerorfooter0"/>
    <w:rsid w:val="009E37C3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9E37C3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B45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o-prosvet.ru/youngleaders/" TargetMode="External"/><Relationship Id="rId13" Type="http://schemas.openxmlformats.org/officeDocument/2006/relationships/hyperlink" Target="mailto:org-prosvet@nto-prosve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to-prosvet.ru/youngleaders/" TargetMode="External"/><Relationship Id="rId12" Type="http://schemas.openxmlformats.org/officeDocument/2006/relationships/hyperlink" Target="mailto:org-prosvet@nto-pros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to-prosvet.ru/younglead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to-prosvet.ru/winners/" TargetMode="External"/><Relationship Id="rId10" Type="http://schemas.openxmlformats.org/officeDocument/2006/relationships/hyperlink" Target="https://vk.com/ntoprosv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to-prosvet.ru/itogi/" TargetMode="External"/><Relationship Id="rId14" Type="http://schemas.openxmlformats.org/officeDocument/2006/relationships/hyperlink" Target="https://nto-prosvet.ru/win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C525-7BF5-4AB0-8094-767C65E9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7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 Faiz</cp:lastModifiedBy>
  <cp:revision>441</cp:revision>
  <cp:lastPrinted>2022-12-01T11:37:00Z</cp:lastPrinted>
  <dcterms:created xsi:type="dcterms:W3CDTF">2014-01-05T18:51:00Z</dcterms:created>
  <dcterms:modified xsi:type="dcterms:W3CDTF">2024-11-15T08:38:00Z</dcterms:modified>
</cp:coreProperties>
</file>